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26D" w:rsidRDefault="0002326D" w:rsidP="000232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26D">
        <w:rPr>
          <w:rFonts w:ascii="Times New Roman" w:hAnsi="Times New Roman" w:cs="Times New Roman"/>
          <w:b/>
          <w:sz w:val="32"/>
          <w:szCs w:val="32"/>
        </w:rPr>
        <w:t>Консультация для родителей «Чем занять ребёнка дома»</w:t>
      </w:r>
    </w:p>
    <w:p w:rsidR="0002326D" w:rsidRPr="0002326D" w:rsidRDefault="0002326D" w:rsidP="00023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Часто приходится слышать жалобы родителей: «Ну что мне с ним (с ней) делать? Нет никакого сладу. 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 по - разному, можно было бы продолжать бесконечно. Подумаем о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другом :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в чём причина этого.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День малыша в детском саду заполнен интересными делами, неожиданными событиями, увлекательными прогулками и играми с ровесниками. А дома? Все заняты. Мама по хозяйству хлопочет, папа газету читает или телевизор смотрит, брат или сестра уроки готовят. От взрослых ребёнок только и слышит: «Иди, не мешай, займись чем – </w:t>
      </w:r>
      <w:proofErr w:type="spellStart"/>
      <w:r w:rsidRPr="0002326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2326D">
        <w:rPr>
          <w:rFonts w:ascii="Times New Roman" w:hAnsi="Times New Roman" w:cs="Times New Roman"/>
          <w:sz w:val="28"/>
          <w:szCs w:val="28"/>
        </w:rPr>
        <w:t xml:space="preserve">! » Чем? Малыш начинает томиться, капризничать, сам себя не умеет занять.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 наше стремительное время, среди перегруженности повседневными делами, очень важно выкроить хотя бы несколько минут для общения с детьми или внуками. В субботние или воскресные дни этих минут должно быть гораздо больше. Время желательно распределить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так, что бы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его хватило и для выполнение домашних дел, и для более продолжительной прогулке, и для просмотра детской телевизионной передачи с последующим обсуждением её, и для занятия любимым делом, если оно, конечно, есть, а если нет- надо помочь ребёнку найти его.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 занятий, игр.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Для игр нужны игрушки. Совсем не обязательно дорогостоящие, магазинные. Игрушки можно сделать своими руками. </w:t>
      </w:r>
    </w:p>
    <w:p w:rsidR="0002326D" w:rsidRPr="0002326D" w:rsidRDefault="0002326D" w:rsidP="000232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6D">
        <w:rPr>
          <w:rFonts w:ascii="Times New Roman" w:hAnsi="Times New Roman" w:cs="Times New Roman"/>
          <w:b/>
          <w:sz w:val="28"/>
          <w:szCs w:val="28"/>
        </w:rPr>
        <w:t>На что следует обращать внимание на занятиях с детьми дома?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Во- первых, на самостоятельность - сам придумал, вырезал, склеил, построил и т. д. В то же время не следует отказывать малышу в помощи, когда он встречается с какими-то трудностями.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Во-вторых, что бы он бережно хранил свои поделки. Важно не упускать случая, что бы подтолкнуть фантазию, воображение ребёнка. Например: малыш помогал вам перебирать фасоль, рис. По окончанию работы предложите сыну или дочери выложить из них «дорожку», «цветочек» или другие формы. Выпел малыш компот, съел варенье - остались косточки: соберите их, подвигайте по столу, что бы что-то получилось. Хороши для рассматривания воздушные рисовые хлопья. Их форма может напомнить кого-то или что-то. Вдруг узнается червячок, цыплёнок и т. д.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Попробуйте изготовить самоделки с детьми, учитывая их возможности и способности. Малыши должны почувствовать, что самоделка доставляет радость и взрослым. </w:t>
      </w:r>
    </w:p>
    <w:p w:rsidR="0002326D" w:rsidRPr="00BE43C0" w:rsidRDefault="0002326D" w:rsidP="00BE43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Много говорится сейчас о трудовом воспитании детей, о профориентации. Дошкольникам, разумеется, рано выбирать будущую профессию: в этом возрасте одно влечение быстро сменяет другое. Но любовь и уважение к труду, элементарные трудовые навыки необходимо воспитывать уже сейчас.</w:t>
      </w:r>
    </w:p>
    <w:sectPr w:rsidR="0002326D" w:rsidRPr="00BE43C0" w:rsidSect="0002326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D"/>
    <w:rsid w:val="0002326D"/>
    <w:rsid w:val="00116DFD"/>
    <w:rsid w:val="00342A6E"/>
    <w:rsid w:val="003B5E16"/>
    <w:rsid w:val="007016CF"/>
    <w:rsid w:val="00B56727"/>
    <w:rsid w:val="00B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631E3-540B-4422-BCB2-914A91D6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2A45-4BBE-4311-8FFE-9CBB6315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52sad</cp:lastModifiedBy>
  <cp:revision>2</cp:revision>
  <dcterms:created xsi:type="dcterms:W3CDTF">2026-02-05T05:16:00Z</dcterms:created>
  <dcterms:modified xsi:type="dcterms:W3CDTF">2026-02-05T05:16:00Z</dcterms:modified>
</cp:coreProperties>
</file>