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A99" w:rsidRDefault="00C52A99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КОНСУЛЬТАЦИЯ ДЛЯ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РОДИТЕЛЕЙ: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«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АДАПТАЦИЯ РЕБЕНКА В ДЕТСКОМ САДУ»</w:t>
      </w:r>
    </w:p>
    <w:p w:rsidR="008D118F" w:rsidRDefault="00C52A99"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Воспитатель: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bookmarkStart w:id="0" w:name="_GoBack"/>
      <w:bookmarkEnd w:id="0"/>
      <w:proofErr w:type="spell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Шаова</w:t>
      </w:r>
      <w:proofErr w:type="spell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Светлана </w:t>
      </w:r>
      <w:proofErr w:type="spellStart"/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Ильясовна</w:t>
      </w:r>
      <w:proofErr w:type="spellEnd"/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 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первый – Неполный день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Постарайтесь не оставлять ребенка на полный день. Желательно первое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время забирать его тогда, когда он еще не устал. Время пребывания в саду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увеличивайте постепенно.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 второй – Правила личной гигиены.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Целесообразно узнать все правила, которые существуют в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садике,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особенно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те, что касается личной гигиены.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Постарайтесь придерживаться их дома – тогда ребенку легче будет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привыкнуть к требованиям садика.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Обязательно оставьте в садике запас одежды и белья, чтобы в случае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необходимости ребенок мог быстро переодеться в чистое и сухое.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 три – Еда.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Не приучайте детей к перекусам, а соблюдайте режим питания. Организм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ребенка привыкает к перекусам и в саду ему этого может не хватать. Малыш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будет испытывать дискомфорт, но объяснить не сможет. Ест ли ребенок сам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или ему нужна помощь? Уверенно пользуется ложкой и вилкой? Решите, как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много вы хотите помощи в этом вопросе от воспитателей. Расскажите о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ваших пожеланиях людям, которые будут непосредственно общаться с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вашим малышом.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 четыре – Сон.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Очень часто родители уверены, что ребенку не нужен дневной сон, ведь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дома его не уложить. В детском саду дети спят, потому что их жизнь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гораздо более динамична и насыщена, и после обеда дети просто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валятся с ног от усталости. Совет пятый – Одежда</w:t>
      </w:r>
      <w:r>
        <w:rPr>
          <w:rFonts w:ascii="Arial" w:hAnsi="Arial" w:cs="Arial"/>
          <w:color w:val="2C2D2E"/>
          <w:sz w:val="23"/>
          <w:szCs w:val="23"/>
        </w:rPr>
        <w:br/>
      </w:r>
      <w:proofErr w:type="spell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Одежда</w:t>
      </w:r>
      <w:proofErr w:type="spell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должна быть удобной и комфортной. Что для вас важнее чтобы он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выглядел самым модным и стильным или, чтобы он не боялся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испачкаться и помять одежду? Обратить внимание на удобство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застежек. Пусть маленький человек, чувствует себя комфортно 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свободно, а одежда не будет предметом ваших сожалений 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претензий к ребенку.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 шестой – игрушки.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Договоритесь с ребенком, что он будет приносить в детский сад только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те игрушки, с которыми он готов поделиться, и пропажа или порча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которых не вызовет бурю слез. Помните, сейчас идет адаптация к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детскому саду, это и так тяжело для вашего ребенка и лишние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потрясения ему совсем ни к чему.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 семь – Расставание.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Расставание с мамой - для всех животрепещущий вопрос. Очень многие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дети плачут при расставании. Их приходится долго уговаривать 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отвлекать. Воспитатель поможет вам в этом, но в ваших силах сделать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расставание менее болезненным. Узнайте, как ребенок чувствует себя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 ваше отсутствие. Если он быстро успокаивается, не грустит то, скорее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всего, причина в ритуале расставания. Необходимо придумать или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изменить ритуал, чтобы ребенку было легче вас отпустить.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Совет восьмой – Никогда не обманывайте ребенка.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Обман – даже если у вас изменились планы – может стать очень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lastRenderedPageBreak/>
        <w:t>тяжелой правдой для ребенка, поколебать его доверие к вам и свести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на нет все усилия по успешной адаптации в саду. Поэтому, если не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уверены, сможете ли выполнить свое обещание – лучше забрать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ребенка раньше без предупреждения – это станет для него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приятным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сюрпризом.</w:t>
      </w:r>
      <w:r>
        <w:rPr>
          <w:rFonts w:ascii="Arial" w:hAnsi="Arial" w:cs="Arial"/>
          <w:color w:val="2C2D2E"/>
          <w:sz w:val="23"/>
          <w:szCs w:val="23"/>
        </w:rPr>
        <w:br/>
      </w:r>
      <w:proofErr w:type="gramEnd"/>
    </w:p>
    <w:sectPr w:rsidR="008D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A99"/>
    <w:rsid w:val="008D118F"/>
    <w:rsid w:val="00C5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CCF08-56A6-4598-912F-D003779F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52sad</dc:creator>
  <cp:keywords/>
  <dc:description/>
  <cp:lastModifiedBy>52sad</cp:lastModifiedBy>
  <cp:revision>1</cp:revision>
  <dcterms:created xsi:type="dcterms:W3CDTF">2026-09-14T05:18:00Z</dcterms:created>
  <dcterms:modified xsi:type="dcterms:W3CDTF">2026-09-14T05:19:00Z</dcterms:modified>
</cp:coreProperties>
</file>