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C32" w:rsidRPr="002E03E1" w:rsidRDefault="00823C32" w:rsidP="002E03E1">
      <w:pPr>
        <w:pStyle w:val="a6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2E03E1">
        <w:rPr>
          <w:rFonts w:ascii="Times New Roman" w:hAnsi="Times New Roman" w:cs="Times New Roman"/>
          <w:b/>
          <w:sz w:val="26"/>
          <w:szCs w:val="26"/>
          <w:lang w:eastAsia="ru-RU"/>
        </w:rPr>
        <w:t>Консультация для родителей: «Скоро в школу».</w:t>
      </w:r>
    </w:p>
    <w:p w:rsidR="00823C32" w:rsidRPr="002E03E1" w:rsidRDefault="00823C32" w:rsidP="00823C32">
      <w:pPr>
        <w:pStyle w:val="a6"/>
        <w:jc w:val="right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2E03E1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Подготовила: </w:t>
      </w:r>
      <w:proofErr w:type="spellStart"/>
      <w:r w:rsidRPr="002E03E1">
        <w:rPr>
          <w:rFonts w:ascii="Times New Roman" w:hAnsi="Times New Roman" w:cs="Times New Roman"/>
          <w:b/>
          <w:sz w:val="26"/>
          <w:szCs w:val="26"/>
          <w:lang w:eastAsia="ru-RU"/>
        </w:rPr>
        <w:t>Хуаде</w:t>
      </w:r>
      <w:proofErr w:type="spellEnd"/>
      <w:r w:rsidRPr="002E03E1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Ф. А.</w:t>
      </w:r>
    </w:p>
    <w:p w:rsidR="00823C32" w:rsidRPr="00823C32" w:rsidRDefault="00823C32" w:rsidP="00823C32">
      <w:pPr>
        <w:pStyle w:val="a6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23C32" w:rsidRPr="002E03E1" w:rsidRDefault="00823C32" w:rsidP="00823C32">
      <w:pPr>
        <w:pStyle w:val="a6"/>
        <w:rPr>
          <w:rFonts w:ascii="Times New Roman" w:hAnsi="Times New Roman" w:cs="Times New Roman"/>
          <w:sz w:val="26"/>
          <w:szCs w:val="26"/>
        </w:rPr>
      </w:pPr>
      <w:r w:rsidRPr="002E03E1">
        <w:rPr>
          <w:rFonts w:ascii="Times New Roman" w:hAnsi="Times New Roman" w:cs="Times New Roman"/>
          <w:sz w:val="26"/>
          <w:szCs w:val="26"/>
        </w:rPr>
        <w:t>Успешная подготовка ребенка к школе на этапе подготовительной группы детского сада строится на комплексном развитии его интеллектуальной, эмоциональной и социальной готовности.</w:t>
      </w:r>
    </w:p>
    <w:p w:rsidR="002E03E1" w:rsidRPr="002E03E1" w:rsidRDefault="002E03E1" w:rsidP="00823C32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23C32" w:rsidRPr="002E03E1" w:rsidRDefault="00823C32" w:rsidP="00823C32">
      <w:pPr>
        <w:pStyle w:val="a6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2E03E1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Что такое школьная готовность?</w:t>
      </w:r>
    </w:p>
    <w:p w:rsidR="00823C32" w:rsidRPr="002E03E1" w:rsidRDefault="00823C32" w:rsidP="00823C32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2E03E1">
        <w:rPr>
          <w:rFonts w:ascii="Times New Roman" w:hAnsi="Times New Roman" w:cs="Times New Roman"/>
          <w:sz w:val="26"/>
          <w:szCs w:val="26"/>
          <w:lang w:eastAsia="ru-RU"/>
        </w:rPr>
        <w:t>Готовность к школе — это не только умение читать и считать. Это зрелость во всех сферах жизни ребенка:</w:t>
      </w:r>
    </w:p>
    <w:p w:rsidR="00823C32" w:rsidRPr="002E03E1" w:rsidRDefault="00823C32" w:rsidP="00823C32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2E03E1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Мотивационная готовность:</w:t>
      </w:r>
      <w:r w:rsidR="002E03E1" w:rsidRPr="002E03E1">
        <w:rPr>
          <w:rFonts w:ascii="Times New Roman" w:hAnsi="Times New Roman" w:cs="Times New Roman"/>
          <w:sz w:val="26"/>
          <w:szCs w:val="26"/>
          <w:lang w:eastAsia="ru-RU"/>
        </w:rPr>
        <w:t xml:space="preserve"> ж</w:t>
      </w:r>
      <w:r w:rsidRPr="002E03E1">
        <w:rPr>
          <w:rFonts w:ascii="Times New Roman" w:hAnsi="Times New Roman" w:cs="Times New Roman"/>
          <w:sz w:val="26"/>
          <w:szCs w:val="26"/>
          <w:lang w:eastAsia="ru-RU"/>
        </w:rPr>
        <w:t>елание идти в школу, интерес к новым знаниям, стремление занять новую социальную позицию «ученика».</w:t>
      </w:r>
    </w:p>
    <w:p w:rsidR="00823C32" w:rsidRPr="002E03E1" w:rsidRDefault="00823C32" w:rsidP="00823C32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2E03E1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Интеллектуальная готовность:</w:t>
      </w:r>
      <w:r w:rsidR="002E03E1" w:rsidRPr="002E03E1">
        <w:rPr>
          <w:rFonts w:ascii="Times New Roman" w:hAnsi="Times New Roman" w:cs="Times New Roman"/>
          <w:sz w:val="26"/>
          <w:szCs w:val="26"/>
          <w:lang w:eastAsia="ru-RU"/>
        </w:rPr>
        <w:t xml:space="preserve"> р</w:t>
      </w:r>
      <w:r w:rsidRPr="002E03E1">
        <w:rPr>
          <w:rFonts w:ascii="Times New Roman" w:hAnsi="Times New Roman" w:cs="Times New Roman"/>
          <w:sz w:val="26"/>
          <w:szCs w:val="26"/>
          <w:lang w:eastAsia="ru-RU"/>
        </w:rPr>
        <w:t>азвитое мышление, память, внимание, кругозор (знание базовых понятий об окружающем мире, временах года, правилах поведения).</w:t>
      </w:r>
    </w:p>
    <w:p w:rsidR="00823C32" w:rsidRPr="002E03E1" w:rsidRDefault="00823C32" w:rsidP="00823C32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2E03E1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Социально-психологическая готовность:</w:t>
      </w:r>
      <w:r w:rsidR="002E03E1" w:rsidRPr="002E03E1">
        <w:rPr>
          <w:rFonts w:ascii="Times New Roman" w:hAnsi="Times New Roman" w:cs="Times New Roman"/>
          <w:sz w:val="26"/>
          <w:szCs w:val="26"/>
          <w:lang w:eastAsia="ru-RU"/>
        </w:rPr>
        <w:t xml:space="preserve"> у</w:t>
      </w:r>
      <w:r w:rsidRPr="002E03E1">
        <w:rPr>
          <w:rFonts w:ascii="Times New Roman" w:hAnsi="Times New Roman" w:cs="Times New Roman"/>
          <w:sz w:val="26"/>
          <w:szCs w:val="26"/>
          <w:lang w:eastAsia="ru-RU"/>
        </w:rPr>
        <w:t>мение общаться со сверстниками и взрослыми, слушать учителя и следовать правилам.</w:t>
      </w:r>
    </w:p>
    <w:p w:rsidR="00823C32" w:rsidRPr="002E03E1" w:rsidRDefault="00823C32" w:rsidP="00823C32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2E03E1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Волевая и физическая готовность:</w:t>
      </w:r>
      <w:r w:rsidR="002E03E1" w:rsidRPr="002E03E1">
        <w:rPr>
          <w:rFonts w:ascii="Times New Roman" w:hAnsi="Times New Roman" w:cs="Times New Roman"/>
          <w:sz w:val="26"/>
          <w:szCs w:val="26"/>
          <w:lang w:eastAsia="ru-RU"/>
        </w:rPr>
        <w:t xml:space="preserve"> с</w:t>
      </w:r>
      <w:r w:rsidRPr="002E03E1">
        <w:rPr>
          <w:rFonts w:ascii="Times New Roman" w:hAnsi="Times New Roman" w:cs="Times New Roman"/>
          <w:sz w:val="26"/>
          <w:szCs w:val="26"/>
          <w:lang w:eastAsia="ru-RU"/>
        </w:rPr>
        <w:t xml:space="preserve">пособность выдерживать статические нагрузки (сидеть на уроке), владение навыками самообслуживания. </w:t>
      </w:r>
    </w:p>
    <w:p w:rsidR="00823C32" w:rsidRPr="002E03E1" w:rsidRDefault="00823C32" w:rsidP="00823C32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23C32" w:rsidRPr="002E03E1" w:rsidRDefault="00823C32" w:rsidP="00823C32">
      <w:pPr>
        <w:pStyle w:val="a6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2E03E1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Что важно развивать дома?</w:t>
      </w:r>
    </w:p>
    <w:p w:rsidR="00823C32" w:rsidRPr="002E03E1" w:rsidRDefault="00823C32" w:rsidP="00823C32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2E03E1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Режим дня.</w:t>
      </w:r>
      <w:r w:rsidRPr="002E03E1">
        <w:rPr>
          <w:rFonts w:ascii="Times New Roman" w:hAnsi="Times New Roman" w:cs="Times New Roman"/>
          <w:sz w:val="26"/>
          <w:szCs w:val="26"/>
          <w:lang w:eastAsia="ru-RU"/>
        </w:rPr>
        <w:t xml:space="preserve"> За несколько месяцев до школы начните постепенно приближать домашний распорядок к будущему школьному графику: вовремя укладывайте спать и поднимайте ребенка. </w:t>
      </w:r>
    </w:p>
    <w:p w:rsidR="00823C32" w:rsidRPr="002E03E1" w:rsidRDefault="00823C32" w:rsidP="00823C32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2E03E1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Самостоятельность.</w:t>
      </w:r>
      <w:r w:rsidRPr="002E03E1">
        <w:rPr>
          <w:rFonts w:ascii="Times New Roman" w:hAnsi="Times New Roman" w:cs="Times New Roman"/>
          <w:sz w:val="26"/>
          <w:szCs w:val="26"/>
          <w:lang w:eastAsia="ru-RU"/>
        </w:rPr>
        <w:t xml:space="preserve"> Позволяйте ребенку самому собирать портфель или игрушки, завязывать шнурки, переодеваться. Не делайте за него то, с чем он справляется сам. </w:t>
      </w:r>
    </w:p>
    <w:p w:rsidR="00823C32" w:rsidRPr="002E03E1" w:rsidRDefault="00823C32" w:rsidP="00823C32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2E03E1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Разговорная речь.</w:t>
      </w:r>
      <w:r w:rsidRPr="002E03E1">
        <w:rPr>
          <w:rFonts w:ascii="Times New Roman" w:hAnsi="Times New Roman" w:cs="Times New Roman"/>
          <w:sz w:val="26"/>
          <w:szCs w:val="26"/>
          <w:lang w:eastAsia="ru-RU"/>
        </w:rPr>
        <w:t xml:space="preserve"> Больше беседуйте, просите пересказать прочитанную сказку или описать прошедший день. Ребенок должен уметь формулировать свои мысли. </w:t>
      </w:r>
    </w:p>
    <w:p w:rsidR="00823C32" w:rsidRPr="002E03E1" w:rsidRDefault="00823C32" w:rsidP="00823C32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2E03E1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Эмоциональный контакт.</w:t>
      </w:r>
      <w:r w:rsidRPr="002E03E1">
        <w:rPr>
          <w:rFonts w:ascii="Times New Roman" w:hAnsi="Times New Roman" w:cs="Times New Roman"/>
          <w:sz w:val="26"/>
          <w:szCs w:val="26"/>
          <w:lang w:eastAsia="ru-RU"/>
        </w:rPr>
        <w:t xml:space="preserve"> Активно слушайте переживания ребенка, проявляйте искренний интерес к его успехам и трудностям. </w:t>
      </w:r>
    </w:p>
    <w:p w:rsidR="00823C32" w:rsidRPr="002E03E1" w:rsidRDefault="00823C32" w:rsidP="00823C32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23C32" w:rsidRPr="002E03E1" w:rsidRDefault="00823C32" w:rsidP="00823C32">
      <w:pPr>
        <w:pStyle w:val="a6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2E03E1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Чего делать НЕ стоит</w:t>
      </w:r>
      <w:r w:rsidR="002E03E1" w:rsidRPr="002E03E1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?</w:t>
      </w:r>
    </w:p>
    <w:p w:rsidR="00823C32" w:rsidRPr="002E03E1" w:rsidRDefault="00823C32" w:rsidP="00823C32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2E03E1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Пугать школой.</w:t>
      </w:r>
      <w:r w:rsidRPr="002E03E1">
        <w:rPr>
          <w:rFonts w:ascii="Times New Roman" w:hAnsi="Times New Roman" w:cs="Times New Roman"/>
          <w:sz w:val="26"/>
          <w:szCs w:val="26"/>
          <w:lang w:eastAsia="ru-RU"/>
        </w:rPr>
        <w:t xml:space="preserve"> Фразы вроде </w:t>
      </w:r>
      <w:r w:rsidRPr="002E03E1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«Вот в школе тебе покажут!»</w:t>
      </w:r>
      <w:r w:rsidRPr="002E03E1">
        <w:rPr>
          <w:rFonts w:ascii="Times New Roman" w:hAnsi="Times New Roman" w:cs="Times New Roman"/>
          <w:sz w:val="26"/>
          <w:szCs w:val="26"/>
          <w:lang w:eastAsia="ru-RU"/>
        </w:rPr>
        <w:t xml:space="preserve"> или </w:t>
      </w:r>
      <w:r w:rsidRPr="002E03E1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«Там с тобой возиться не будут»</w:t>
      </w:r>
      <w:r w:rsidRPr="002E03E1">
        <w:rPr>
          <w:rFonts w:ascii="Times New Roman" w:hAnsi="Times New Roman" w:cs="Times New Roman"/>
          <w:sz w:val="26"/>
          <w:szCs w:val="26"/>
          <w:lang w:eastAsia="ru-RU"/>
        </w:rPr>
        <w:t xml:space="preserve"> формируют у ребенка страх и отвращение к учебе.</w:t>
      </w:r>
    </w:p>
    <w:p w:rsidR="00823C32" w:rsidRPr="002E03E1" w:rsidRDefault="00823C32" w:rsidP="00823C32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2E03E1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Перегружать занятиями.</w:t>
      </w:r>
      <w:r w:rsidRPr="002E03E1">
        <w:rPr>
          <w:rFonts w:ascii="Times New Roman" w:hAnsi="Times New Roman" w:cs="Times New Roman"/>
          <w:sz w:val="26"/>
          <w:szCs w:val="26"/>
          <w:lang w:eastAsia="ru-RU"/>
        </w:rPr>
        <w:t xml:space="preserve"> Дошкольнику по-прежнему необходимо много играть и гулять, а не сидеть за прописями по 3 часа в день.</w:t>
      </w:r>
    </w:p>
    <w:p w:rsidR="00823C32" w:rsidRPr="002E03E1" w:rsidRDefault="00823C32" w:rsidP="00823C32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2E03E1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Сравнивать с другими.</w:t>
      </w:r>
      <w:r w:rsidRPr="002E03E1">
        <w:rPr>
          <w:rFonts w:ascii="Times New Roman" w:hAnsi="Times New Roman" w:cs="Times New Roman"/>
          <w:sz w:val="26"/>
          <w:szCs w:val="26"/>
          <w:lang w:eastAsia="ru-RU"/>
        </w:rPr>
        <w:t xml:space="preserve"> Сравнивайте ребенка только с ним самим: </w:t>
      </w:r>
      <w:r w:rsidRPr="002E03E1">
        <w:rPr>
          <w:rFonts w:ascii="Times New Roman" w:hAnsi="Times New Roman" w:cs="Times New Roman"/>
          <w:i/>
          <w:iCs/>
          <w:sz w:val="26"/>
          <w:szCs w:val="26"/>
          <w:lang w:eastAsia="ru-RU"/>
        </w:rPr>
        <w:t>«Сегодня у тебя получилось лучше, чем вчера»</w:t>
      </w:r>
      <w:r w:rsidRPr="002E03E1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</w:p>
    <w:p w:rsidR="00823C32" w:rsidRPr="002E03E1" w:rsidRDefault="00823C32" w:rsidP="00823C32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23C32" w:rsidRPr="002E03E1" w:rsidRDefault="00823C32" w:rsidP="00823C32">
      <w:pPr>
        <w:pStyle w:val="a6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2E03E1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Рекомендации родителям будущих первоклассников</w:t>
      </w:r>
      <w:r w:rsidR="002E03E1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:</w:t>
      </w:r>
    </w:p>
    <w:p w:rsidR="00823C32" w:rsidRPr="002E03E1" w:rsidRDefault="00823C32" w:rsidP="00823C32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2E03E1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Сохраняйте спокойствие.</w:t>
      </w:r>
      <w:r w:rsidRPr="002E03E1">
        <w:rPr>
          <w:rFonts w:ascii="Times New Roman" w:hAnsi="Times New Roman" w:cs="Times New Roman"/>
          <w:sz w:val="26"/>
          <w:szCs w:val="26"/>
          <w:lang w:eastAsia="ru-RU"/>
        </w:rPr>
        <w:t xml:space="preserve"> Ваша уверенность и спокойное отношение к школе передаются и ребенку.</w:t>
      </w:r>
    </w:p>
    <w:p w:rsidR="00823C32" w:rsidRPr="002E03E1" w:rsidRDefault="00823C32" w:rsidP="00823C32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2E03E1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Создайте рабочее место.</w:t>
      </w:r>
      <w:r w:rsidRPr="002E03E1">
        <w:rPr>
          <w:rFonts w:ascii="Times New Roman" w:hAnsi="Times New Roman" w:cs="Times New Roman"/>
          <w:sz w:val="26"/>
          <w:szCs w:val="26"/>
          <w:lang w:eastAsia="ru-RU"/>
        </w:rPr>
        <w:t xml:space="preserve"> Выделите дома личный уголок (стол, стул, освещение), где ребенок будет рисовать, лепить и заниматься.</w:t>
      </w:r>
    </w:p>
    <w:p w:rsidR="00823C32" w:rsidRPr="002E03E1" w:rsidRDefault="00823C32" w:rsidP="00823C32">
      <w:pPr>
        <w:pStyle w:val="a6"/>
        <w:rPr>
          <w:rFonts w:ascii="Times New Roman" w:hAnsi="Times New Roman" w:cs="Times New Roman"/>
          <w:sz w:val="26"/>
          <w:szCs w:val="26"/>
          <w:lang w:eastAsia="ru-RU"/>
        </w:rPr>
      </w:pPr>
      <w:r w:rsidRPr="002E03E1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Хвалите за старание.</w:t>
      </w:r>
      <w:r w:rsidRPr="002E03E1">
        <w:rPr>
          <w:rFonts w:ascii="Times New Roman" w:hAnsi="Times New Roman" w:cs="Times New Roman"/>
          <w:sz w:val="26"/>
          <w:szCs w:val="26"/>
          <w:lang w:eastAsia="ru-RU"/>
        </w:rPr>
        <w:t xml:space="preserve"> Поощряйте любые успехи, даже самые маленькие, чтобы укрепить его веру в свои силы</w:t>
      </w:r>
      <w:r w:rsidR="002E03E1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sectPr w:rsidR="00823C32" w:rsidRPr="002E03E1" w:rsidSect="00B35C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84283"/>
    <w:multiLevelType w:val="multilevel"/>
    <w:tmpl w:val="BC328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576E24"/>
    <w:multiLevelType w:val="multilevel"/>
    <w:tmpl w:val="E230E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A22FD3"/>
    <w:multiLevelType w:val="multilevel"/>
    <w:tmpl w:val="D3447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3B4058"/>
    <w:multiLevelType w:val="multilevel"/>
    <w:tmpl w:val="82CC5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043176"/>
    <w:multiLevelType w:val="multilevel"/>
    <w:tmpl w:val="66764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262090"/>
    <w:multiLevelType w:val="multilevel"/>
    <w:tmpl w:val="D9BA5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96710E"/>
    <w:multiLevelType w:val="multilevel"/>
    <w:tmpl w:val="CCF43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3C32"/>
    <w:rsid w:val="002E03E1"/>
    <w:rsid w:val="00823C32"/>
    <w:rsid w:val="00B35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C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qyif">
    <w:name w:val="inqyif"/>
    <w:basedOn w:val="a0"/>
    <w:rsid w:val="00823C32"/>
  </w:style>
  <w:style w:type="character" w:styleId="a3">
    <w:name w:val="Strong"/>
    <w:basedOn w:val="a0"/>
    <w:uiPriority w:val="22"/>
    <w:qFormat/>
    <w:rsid w:val="00823C32"/>
    <w:rPr>
      <w:b/>
      <w:bCs/>
    </w:rPr>
  </w:style>
  <w:style w:type="character" w:styleId="a4">
    <w:name w:val="Hyperlink"/>
    <w:basedOn w:val="a0"/>
    <w:uiPriority w:val="99"/>
    <w:semiHidden/>
    <w:unhideWhenUsed/>
    <w:rsid w:val="00823C32"/>
    <w:rPr>
      <w:color w:val="0000FF"/>
      <w:u w:val="single"/>
    </w:rPr>
  </w:style>
  <w:style w:type="character" w:styleId="a5">
    <w:name w:val="Emphasis"/>
    <w:basedOn w:val="a0"/>
    <w:uiPriority w:val="20"/>
    <w:qFormat/>
    <w:rsid w:val="00823C32"/>
    <w:rPr>
      <w:i/>
      <w:iCs/>
    </w:rPr>
  </w:style>
  <w:style w:type="paragraph" w:styleId="a6">
    <w:name w:val="No Spacing"/>
    <w:uiPriority w:val="1"/>
    <w:qFormat/>
    <w:rsid w:val="00823C3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2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0492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720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54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0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6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76068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5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5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88892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62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2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9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8242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05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32606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17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3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90180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87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9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1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2960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63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54509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77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0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Timur</dc:creator>
  <cp:lastModifiedBy>Timur</cp:lastModifiedBy>
  <cp:revision>2</cp:revision>
  <dcterms:created xsi:type="dcterms:W3CDTF">2026-09-12T15:48:00Z</dcterms:created>
  <dcterms:modified xsi:type="dcterms:W3CDTF">2026-09-12T16:02:00Z</dcterms:modified>
</cp:coreProperties>
</file>