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22283" w:rsidRPr="00A22283" w:rsidRDefault="00A22283" w:rsidP="00A22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Консультация для родителей</w:t>
      </w:r>
    </w:p>
    <w:p w:rsidR="00A22283" w:rsidRDefault="00A22283" w:rsidP="00A2228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lang w:eastAsia="ru-RU"/>
        </w:rPr>
      </w:pPr>
      <w:r w:rsidRPr="00A22283">
        <w:rPr>
          <w:rFonts w:ascii="Times New Roman" w:eastAsia="Times New Roman" w:hAnsi="Times New Roman" w:cs="Times New Roman"/>
          <w:b/>
          <w:bCs/>
          <w:sz w:val="28"/>
          <w:lang w:eastAsia="ru-RU"/>
        </w:rPr>
        <w:t>«Экологические сказки»</w:t>
      </w:r>
    </w:p>
    <w:p w:rsidR="00A22283" w:rsidRPr="00A22283" w:rsidRDefault="00A22283" w:rsidP="00A22283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lang w:eastAsia="ru-RU"/>
        </w:rPr>
        <w:t>Воспитатель: Овчаренко О.Б.</w:t>
      </w:r>
    </w:p>
    <w:p w:rsidR="00A22283" w:rsidRPr="00A22283" w:rsidRDefault="00A22283" w:rsidP="00A2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        Будущее человечества зависит от уровня экологической культуры каждого человека. Поэтому уместность использования сказок в воспитании ребенка не вызывает сомнений, поскольку любовь к ним проявляется  у  человека в раннем детстве и сохраняется порой всю жизнь. Придумывая свои собственные экологические сказки, наши дети  упражняют свою способность к экологическому мышлению, уясняют для себя природные связи человека с окружающей средой.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Создание  сказок - </w:t>
      </w:r>
      <w:r w:rsidRPr="00A22283">
        <w:rPr>
          <w:rFonts w:ascii="Times New Roman" w:eastAsia="Times New Roman" w:hAnsi="Times New Roman" w:cs="Times New Roman"/>
          <w:b/>
          <w:bCs/>
          <w:i/>
          <w:iCs/>
          <w:sz w:val="28"/>
          <w:lang w:eastAsia="ru-RU"/>
        </w:rPr>
        <w:t>увлекательное занятие</w:t>
      </w:r>
      <w:r w:rsidRPr="00A22283">
        <w:rPr>
          <w:rFonts w:ascii="Times New Roman" w:eastAsia="Times New Roman" w:hAnsi="Times New Roman" w:cs="Times New Roman"/>
          <w:color w:val="7030A0"/>
          <w:sz w:val="28"/>
          <w:lang w:eastAsia="ru-RU"/>
        </w:rPr>
        <w:t> </w:t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не только для детей, но и для нас, взрослых! Попробуйте, вы получите огромное  удовольствие от этого процесса! Однако это произойдет лишь в том случае, если мы не будем забывать о чувстве юмора, будем поощрять любые фантазии ребенка, избегать назидательности и поучительности.</w:t>
      </w:r>
    </w:p>
    <w:p w:rsidR="00A22283" w:rsidRPr="00A22283" w:rsidRDefault="00A22283" w:rsidP="00A2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        Придумывая сказки, дети часто выбирают в качестве главных героев экзотических животных, но  героями могут стать обычные червяки или скворцы, лужа или одуванчик. Главное, чтобы ребенок изменил отношение к окружающему миру, посмотрел на него новым взглядом, почувствовал   свою связь с ним.</w:t>
      </w:r>
    </w:p>
    <w:p w:rsidR="00A22283" w:rsidRPr="00A22283" w:rsidRDefault="00A22283" w:rsidP="00A2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И когда ваш ребенок спросит: «Здравствуй, ежик, как живешь?» - это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значит, он сочувствует ему.</w:t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Бережно относиться - понимать ценность каждого вида.  А помочь понять это, должны мы, взрослые.</w:t>
      </w:r>
    </w:p>
    <w:p w:rsidR="00A22283" w:rsidRPr="00A22283" w:rsidRDefault="00A22283" w:rsidP="00A2228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Дождевой червяк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Жили-были брат и сестра – Володя и Наташа. Володя хоть и младше сестры, но смелей. А Наташа – такая трусиха! Всего боялась: мышей, лягушек, червяков и паука-крестовика, который плёл свою паутину на чердаке.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Летом дети играли в прятки возле дома, как вдруг небо потемнело, нахмурилось, сверкнула молния, на землю сначала упали крупные тяжёлые капли, а потом хлынул проливной дождь.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спрятались от дождя на веранде и стали смотреть, как по дорожкам побежали пенистые ручьи, по лужам запрыгали большие воздушные пузыри, а мокрые листья стали ещё ярче и зеленее.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Вскоре ливень стих, небо посветлело, выглянуло солнце, и сотни маленьких радуг заиграли в дождевых капельках.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Дети надели резиновые сапоги и отправились на прогулку. Они бегали по лужам, а когда задевали мокрые ветви деревьев, то обрушивали друг на друга целый водопад сверкающих струй.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 огороде сильно пахло укропом. На мягкий влажный чернозём выползли дождевые червяки. Ведь дождь залил их подземные домики, и червям стало </w:t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lastRenderedPageBreak/>
        <w:t>в них сыро и неуютно.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Володи поднял червяка, положил его на ладонь и стал рассматривать, а потом захотел показать червяка сестренке. Но та в страхе отшатнулась и закричала: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Володька! Брось сейчас же эту гадость! Как ты можешь брать червяков в руки, они такие противные – скользкие, холодные, мокрые.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Девочка расплакалась и убежала домой.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Володя вовсе не хотел обидеть или напугать сестру, он швырнул червяка на землю и побежал за Наташей.</w:t>
      </w:r>
    </w:p>
    <w:p w:rsidR="00A22283" w:rsidRPr="00A22283" w:rsidRDefault="00A22283" w:rsidP="00A22283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Хорошо ли поступили дети?</w:t>
      </w:r>
    </w:p>
    <w:p w:rsidR="00A22283" w:rsidRPr="00A22283" w:rsidRDefault="00A22283" w:rsidP="00A22283">
      <w:pPr>
        <w:numPr>
          <w:ilvl w:val="0"/>
          <w:numId w:val="19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вы боитесь дождевых червей?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Дождевому червяку по имени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стало больно и обидно.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«Какие глупенькие дети! – подумал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 – Они даже не догадываются, как много пользы мы приносим их огороду».</w:t>
      </w:r>
    </w:p>
    <w:p w:rsidR="00A22283" w:rsidRPr="00A22283" w:rsidRDefault="00A22283" w:rsidP="00A22283">
      <w:pPr>
        <w:numPr>
          <w:ilvl w:val="0"/>
          <w:numId w:val="20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Знаете ли вы, какую пользу приносят дождевые черви?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Недовольно ворча,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пополз на грядку с кабачками, где под большими ворсистыми листьями собирались поболтать дождевые червяки со всего огорода.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Чем ты так взволнован,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? – заботливо спросили его друзья.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Вы даже не представляете, как обидели меня дети! Трудишься, стараешься, рыхлишь землю – и никакой благодарности!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рассказал о том, как Наташа назвала его противным и гадким.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Какая неблагодарность! – возмутились дождевые червяки. – Ведь мы не только рыхлим и удобряем землю, но через прорытые нами подземные ходы к корням растений поступают вода и воздух. Без нас растения будут хуже расти, а могут и совсем засохнуть.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 знаете, что предложил молодой и решительный червячок?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Давайте все вместе уползём в соседний сад. Там живёт настоящий садовод, дядя Паша, он знает нам цену и в обиду не даст!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Червяки прорыли подземные туннели и через них попали в соседний сад.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Сначала люди не заметили отсутствия червяков, а вот цветы на клумбе и овощи на грядках почувствовали беду сразу. Их корешки стали задыхаться без воздуха, а стебельки – вянуть без воды.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Не пойму, что случилось с моим огородом? – вздыхала бабушка Поля. – Земля стала чересчур твёрдой, все растения сохнут.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 конце лета папа стал перекапывать огород и с удивлением заметил, что в комьях чернозёма нет ни одного дождевого червяка.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Куда же делись наши подземные помощники? – огорчённо размышлял он – </w:t>
      </w:r>
      <w:proofErr w:type="gram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Может быть дождевые черви уползли</w:t>
      </w:r>
      <w:proofErr w:type="gram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соседям?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Папа, почему ты назвал червяков помощниками, разве они полезные? – удивилась Наташа.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Конечно, полезные! Через прорытые дождевыми червями ходы к корешкам цветов и трав попадают воздух и вода. Они делают почву мягкой и плодородной!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Папа пошёл посоветоваться с садоводом дядей Пашей и принёс от него большущий ком чернозёма, в котором жили дождевые черви.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друзья вернулись в огород бабушки Поли и принялись </w:t>
      </w:r>
      <w:proofErr w:type="gram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помогать ей выращивать</w:t>
      </w:r>
      <w:proofErr w:type="gram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растения. Наташа и Володя стали относиться к дождевым червям бережно и уважительно, а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его товарищи забыли прошлые обиды.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Где Володя и Наташа отдыхали летом?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Кто появился на грядках в огороде после дождя?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после дождя червяки выползли на поверхность земли?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Почему червяк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Верми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обиделся на детей?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произошло после того, как дождевые черви уползли из огорода?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папа назвал дождевых червей подземными помощниками?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стали относиться дети к дождевым червям после их возвращения в огород?</w:t>
      </w:r>
    </w:p>
    <w:p w:rsidR="00A22283" w:rsidRPr="00A22283" w:rsidRDefault="00A22283" w:rsidP="00A22283">
      <w:pPr>
        <w:numPr>
          <w:ilvl w:val="0"/>
          <w:numId w:val="21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поступите вы, если увидите дождевого червяка?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b/>
          <w:bCs/>
          <w:color w:val="000000"/>
          <w:sz w:val="28"/>
          <w:u w:val="single"/>
          <w:lang w:eastAsia="ru-RU"/>
        </w:rPr>
        <w:t>Маленькие путешественницы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Жила на берегу реки незабудка и были у неё дети – маленькие семена-орешки. Когда семена созрели, незабудка сказала им: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Милые детки! Вот вы и стали взрослыми. Пора вам собираться в путь-дорогу. Отправляйтесь на поиски счастья. Будьте смелыми и находчивыми, ищите новые места и расселяйтесь там.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Коробочка с семенами раскрылась, и семена высыпались на землю. В это время подул сильный ветер, он поднял одно семечко, понёс его с собой, а потом уронил в речную воду. Вода подхватила семечко незабудки, и оно, как маленькая лёгкая лодочка, поплыла по реке. Весёлые речные струйки несли его дальше и дальше, наконец, течение прибило семечко к берегу. Речная волна вынесла семя незабудки на влажную мягкую землю.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«Вот подходящее местечко!» - подумало семечко. – Здесь смело можно пустить корни».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Семечко оглянулось по сторонам и, честно говоря, немного расстроилось: «Земля, конечно, хорошая – влажная, чернозёмная. Вот только кругом слишком много мусора».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Но делать нечего! И семечко пустило здесь корешки.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Весной в том месте, куда попало семечко, расцвела изящная незабудка. Шмели издалека замечали её ярко-жёлтое сердечко, окружённое голубыми лепестками, и летели к ней за сладким нектаром.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Однажды на берег реки пришли подружки – Таня и Вера. Они увидели хорошенький голубой цветочек. Таня хотела сорвать его, но Вера удержала подругу: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- Не надо, пусть растёт! Давай лучше поможем ему, уберём мусор и сделаем вокруг цветка маленькую клумбу. Будем приходить </w:t>
      </w:r>
      <w:proofErr w:type="gram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сюда</w:t>
      </w:r>
      <w:proofErr w:type="gram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и любоваться незабудкой! – Давай! – обрадовалась Таня.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Девочки собрали банки, бутылки, куски картона и другой мусор, сложили его в ямку подальше от незабудки и прикрыли травой и листьями. А клумбу вокруг цветка украсили речными камешками.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Как красиво! – полюбовались они своей работой.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Девочки стали приходить к незабудке каждый день. Чтобы никто не сломал их любимый цветок, они сделали вокруг клумбы небольшую изгородь из сухих веточек.</w:t>
      </w:r>
    </w:p>
    <w:p w:rsidR="00A22283" w:rsidRPr="00A22283" w:rsidRDefault="00A22283" w:rsidP="00A22283">
      <w:pPr>
        <w:numPr>
          <w:ilvl w:val="0"/>
          <w:numId w:val="22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Понравился ли вам поступок девочек? Почему?</w:t>
      </w:r>
    </w:p>
    <w:p w:rsidR="00A22283" w:rsidRPr="00A22283" w:rsidRDefault="00A22283" w:rsidP="00A22283">
      <w:pPr>
        <w:shd w:val="clear" w:color="auto" w:fill="FFFFFF"/>
        <w:spacing w:after="0" w:line="240" w:lineRule="auto"/>
        <w:ind w:firstLine="192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Прошло несколько лет, незабудки пышно разрослись и своими цепкими корнями скрепили почву на речном берегу. Почва перестала осыпаться, и даже шумные летние ливни больше не могли размыть крутой берег.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Ну, а что же случилось с другими семенами незабудки?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Они долго лежали у воды и ждали своего часа. Как-то раз у реки появился охотник с собакой. Собака бежала, тяжело дыша и высунув язык, ей очень хотелось пить! Она спустилась к реке и стала шумно лакать воду. Одно семечко вспомнило слова мамы о том, как важно быть находчивым, высоко подпрыгнуло и вцепилось в густую рыжеватую собачью шерсть.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Собака напилась и поспешила за хозяином, а семечко поехало на ней верхом. Долго бежала собака по кустам и болотам, а когда вместе с хозяином вернулась домой, то прежде чем войти в дом, хорошенько отряхнулась, и семечко упало на цветочную грядку возле крыльца. Оно пустило здесь корешки, и весной на грядке расцвела незабудка.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Вот так чудо! – удивилась хозяйка. – Я ведь не сажала здесь незабудку! Видно её занёс к нам ветер, - подумала она. – Ну, пусть растёт и украшает мою грядку.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Хозяйка стала ухаживать за цветком – поливать его и удобрять землю, и через год возле крыльца выросла целая семейка голубых нежных незабудок. Они щедро угощали пчёл и шмелей сладким соком, а насекомые опыляли незабудки и заодно фруктовые деревья – яблони, вишни и сливы.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- В этом году у нас будет богатый урожай! – радовалась хозяйка. – Пчёлы, бабочки и шмели любят мой сад!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А теперь пришла пора рассказать о третьем семечке незабудки.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Его заметил дядюшка муравей и решил отнести в лесной муравейник. Вы думаете, что муравьи съедят семя незабудки целиком? Не волнуйтесь! У зёрнышка незабудки припасено для муравьёв лакомство – сладкая мякоть. Муравьи отведают только её, а семечко останется нетронутым.</w:t>
      </w:r>
      <w:r w:rsidRPr="00A2228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Вот так оказалось семечко незабудки в лесу возле муравейника. Весной оно проросло и вскоре, рядом с </w:t>
      </w:r>
      <w:proofErr w:type="spellStart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муравейным</w:t>
      </w:r>
      <w:proofErr w:type="spellEnd"/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теремом, расцвела красивая голубая незабудка.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выглядит цветок незабудки?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Расскажите, что случилось с семечком незабудки, которое упало в воду?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Что случилось с незабудкой, если бы Таня сорвала её?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сорванные цветы сравнивают с пленниками, которых ждёт гибель?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девочки помогли незабудке?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пользу принесли незабудки берегу реки?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второе семечко незабудки оказалось в саду?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Какую пользу принесли эти цветы саду?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 третье семечко оказалось в лесу?</w:t>
      </w:r>
    </w:p>
    <w:p w:rsidR="00A22283" w:rsidRPr="00A22283" w:rsidRDefault="00A22283" w:rsidP="00A22283">
      <w:pPr>
        <w:numPr>
          <w:ilvl w:val="0"/>
          <w:numId w:val="23"/>
        </w:num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22283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Почему муравьи переносят семена незабудок?</w:t>
      </w:r>
    </w:p>
    <w:p w:rsidR="00F4532B" w:rsidRDefault="00F4532B" w:rsidP="00A46298">
      <w:pPr>
        <w:jc w:val="both"/>
        <w:rPr>
          <w:color w:val="000000" w:themeColor="text1"/>
          <w:sz w:val="28"/>
          <w:szCs w:val="28"/>
        </w:rPr>
      </w:pPr>
    </w:p>
    <w:p w:rsidR="00A22283" w:rsidRPr="00A22283" w:rsidRDefault="00A22283" w:rsidP="00A46298">
      <w:pPr>
        <w:jc w:val="both"/>
        <w:rPr>
          <w:i/>
          <w:color w:val="000000" w:themeColor="text1"/>
          <w:sz w:val="36"/>
          <w:szCs w:val="36"/>
        </w:rPr>
      </w:pPr>
      <w:r w:rsidRPr="00A22283">
        <w:rPr>
          <w:i/>
          <w:color w:val="000000" w:themeColor="text1"/>
          <w:sz w:val="36"/>
          <w:szCs w:val="36"/>
        </w:rPr>
        <w:t>Берегите природу и будьте здоровы!</w:t>
      </w:r>
    </w:p>
    <w:sectPr w:rsidR="00A22283" w:rsidRPr="00A22283" w:rsidSect="007E0FD3">
      <w:pgSz w:w="12240" w:h="15840" w:code="1"/>
      <w:pgMar w:top="1134" w:right="850" w:bottom="1134" w:left="226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49CB" w:rsidRDefault="000549CB" w:rsidP="00396C51">
      <w:pPr>
        <w:spacing w:after="0" w:line="240" w:lineRule="auto"/>
      </w:pPr>
      <w:r>
        <w:separator/>
      </w:r>
    </w:p>
  </w:endnote>
  <w:endnote w:type="continuationSeparator" w:id="0">
    <w:p w:rsidR="000549CB" w:rsidRDefault="000549CB" w:rsidP="00396C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49CB" w:rsidRDefault="000549CB" w:rsidP="00396C51">
      <w:pPr>
        <w:spacing w:after="0" w:line="240" w:lineRule="auto"/>
      </w:pPr>
      <w:r>
        <w:separator/>
      </w:r>
    </w:p>
  </w:footnote>
  <w:footnote w:type="continuationSeparator" w:id="0">
    <w:p w:rsidR="000549CB" w:rsidRDefault="000549CB" w:rsidP="00396C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0364E"/>
    <w:multiLevelType w:val="multilevel"/>
    <w:tmpl w:val="088AED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1D2863"/>
    <w:multiLevelType w:val="multilevel"/>
    <w:tmpl w:val="3488D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8D2069"/>
    <w:multiLevelType w:val="multilevel"/>
    <w:tmpl w:val="2E84C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BB83AB8"/>
    <w:multiLevelType w:val="multilevel"/>
    <w:tmpl w:val="C1101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A824CF"/>
    <w:multiLevelType w:val="multilevel"/>
    <w:tmpl w:val="C9E00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580E07"/>
    <w:multiLevelType w:val="multilevel"/>
    <w:tmpl w:val="867A5D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E8615D8"/>
    <w:multiLevelType w:val="multilevel"/>
    <w:tmpl w:val="4260D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8DC117F"/>
    <w:multiLevelType w:val="multilevel"/>
    <w:tmpl w:val="CD864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C584231"/>
    <w:multiLevelType w:val="multilevel"/>
    <w:tmpl w:val="04ACA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F36292A"/>
    <w:multiLevelType w:val="multilevel"/>
    <w:tmpl w:val="EE4EE8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01B15F3"/>
    <w:multiLevelType w:val="hybridMultilevel"/>
    <w:tmpl w:val="6D3E79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919EE"/>
    <w:multiLevelType w:val="multilevel"/>
    <w:tmpl w:val="DE32C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9D23485"/>
    <w:multiLevelType w:val="multilevel"/>
    <w:tmpl w:val="3180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0AE731A"/>
    <w:multiLevelType w:val="hybridMultilevel"/>
    <w:tmpl w:val="FF9456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317976"/>
    <w:multiLevelType w:val="multilevel"/>
    <w:tmpl w:val="ED2E9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DBB187F"/>
    <w:multiLevelType w:val="hybridMultilevel"/>
    <w:tmpl w:val="EE3E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192377"/>
    <w:multiLevelType w:val="hybridMultilevel"/>
    <w:tmpl w:val="80C0D9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73C31CF"/>
    <w:multiLevelType w:val="hybridMultilevel"/>
    <w:tmpl w:val="029462F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>
    <w:nsid w:val="67863F79"/>
    <w:multiLevelType w:val="multilevel"/>
    <w:tmpl w:val="8850F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A2018AE"/>
    <w:multiLevelType w:val="multilevel"/>
    <w:tmpl w:val="03C4B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E200CF5"/>
    <w:multiLevelType w:val="multilevel"/>
    <w:tmpl w:val="8F1CA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6A31A82"/>
    <w:multiLevelType w:val="multilevel"/>
    <w:tmpl w:val="52E0E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BDE4AE2"/>
    <w:multiLevelType w:val="multilevel"/>
    <w:tmpl w:val="F230C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5"/>
  </w:num>
  <w:num w:numId="5">
    <w:abstractNumId w:val="13"/>
  </w:num>
  <w:num w:numId="6">
    <w:abstractNumId w:val="0"/>
  </w:num>
  <w:num w:numId="7">
    <w:abstractNumId w:val="18"/>
  </w:num>
  <w:num w:numId="8">
    <w:abstractNumId w:val="21"/>
  </w:num>
  <w:num w:numId="9">
    <w:abstractNumId w:val="11"/>
  </w:num>
  <w:num w:numId="10">
    <w:abstractNumId w:val="4"/>
  </w:num>
  <w:num w:numId="11">
    <w:abstractNumId w:val="7"/>
  </w:num>
  <w:num w:numId="12">
    <w:abstractNumId w:val="8"/>
  </w:num>
  <w:num w:numId="13">
    <w:abstractNumId w:val="20"/>
  </w:num>
  <w:num w:numId="14">
    <w:abstractNumId w:val="3"/>
  </w:num>
  <w:num w:numId="15">
    <w:abstractNumId w:val="1"/>
  </w:num>
  <w:num w:numId="16">
    <w:abstractNumId w:val="6"/>
  </w:num>
  <w:num w:numId="17">
    <w:abstractNumId w:val="14"/>
  </w:num>
  <w:num w:numId="18">
    <w:abstractNumId w:val="19"/>
  </w:num>
  <w:num w:numId="19">
    <w:abstractNumId w:val="2"/>
  </w:num>
  <w:num w:numId="20">
    <w:abstractNumId w:val="5"/>
  </w:num>
  <w:num w:numId="21">
    <w:abstractNumId w:val="22"/>
  </w:num>
  <w:num w:numId="22">
    <w:abstractNumId w:val="9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695786"/>
    <w:rsid w:val="00000E65"/>
    <w:rsid w:val="00006140"/>
    <w:rsid w:val="00012B5F"/>
    <w:rsid w:val="0003618B"/>
    <w:rsid w:val="000549CB"/>
    <w:rsid w:val="000728F4"/>
    <w:rsid w:val="000A252B"/>
    <w:rsid w:val="000D0392"/>
    <w:rsid w:val="000D369C"/>
    <w:rsid w:val="000E2445"/>
    <w:rsid w:val="000F0998"/>
    <w:rsid w:val="00117AA2"/>
    <w:rsid w:val="00144176"/>
    <w:rsid w:val="00145BB1"/>
    <w:rsid w:val="00145BF7"/>
    <w:rsid w:val="001511B5"/>
    <w:rsid w:val="00154063"/>
    <w:rsid w:val="001645D4"/>
    <w:rsid w:val="001767D1"/>
    <w:rsid w:val="001838A8"/>
    <w:rsid w:val="001D59D9"/>
    <w:rsid w:val="001F28BB"/>
    <w:rsid w:val="00200179"/>
    <w:rsid w:val="002140DE"/>
    <w:rsid w:val="00234737"/>
    <w:rsid w:val="00243D96"/>
    <w:rsid w:val="00251308"/>
    <w:rsid w:val="002518B1"/>
    <w:rsid w:val="00270F59"/>
    <w:rsid w:val="002B6964"/>
    <w:rsid w:val="002C07C1"/>
    <w:rsid w:val="002C57DC"/>
    <w:rsid w:val="002D26DA"/>
    <w:rsid w:val="002E2946"/>
    <w:rsid w:val="00303398"/>
    <w:rsid w:val="00313166"/>
    <w:rsid w:val="00324DAC"/>
    <w:rsid w:val="00326927"/>
    <w:rsid w:val="0033081D"/>
    <w:rsid w:val="003664B2"/>
    <w:rsid w:val="0038645A"/>
    <w:rsid w:val="00396BC7"/>
    <w:rsid w:val="00396C51"/>
    <w:rsid w:val="003A0DE0"/>
    <w:rsid w:val="003A6D5B"/>
    <w:rsid w:val="003A6F12"/>
    <w:rsid w:val="003C0D95"/>
    <w:rsid w:val="003E6BE3"/>
    <w:rsid w:val="003E73EC"/>
    <w:rsid w:val="003F2737"/>
    <w:rsid w:val="004204A7"/>
    <w:rsid w:val="00441D27"/>
    <w:rsid w:val="0046177F"/>
    <w:rsid w:val="00480236"/>
    <w:rsid w:val="00484C36"/>
    <w:rsid w:val="00493F32"/>
    <w:rsid w:val="004942A2"/>
    <w:rsid w:val="004A35AF"/>
    <w:rsid w:val="004B7058"/>
    <w:rsid w:val="004D59A9"/>
    <w:rsid w:val="004D7CFD"/>
    <w:rsid w:val="004E3A59"/>
    <w:rsid w:val="004F6471"/>
    <w:rsid w:val="00521A24"/>
    <w:rsid w:val="0052222E"/>
    <w:rsid w:val="00547C8E"/>
    <w:rsid w:val="00560A1E"/>
    <w:rsid w:val="00567EDF"/>
    <w:rsid w:val="00583E07"/>
    <w:rsid w:val="005A4A10"/>
    <w:rsid w:val="005A7A94"/>
    <w:rsid w:val="005A7E76"/>
    <w:rsid w:val="005C7202"/>
    <w:rsid w:val="005D066F"/>
    <w:rsid w:val="005E345A"/>
    <w:rsid w:val="005E625B"/>
    <w:rsid w:val="00606C06"/>
    <w:rsid w:val="00631814"/>
    <w:rsid w:val="0064428C"/>
    <w:rsid w:val="0066657F"/>
    <w:rsid w:val="00667D45"/>
    <w:rsid w:val="0068234A"/>
    <w:rsid w:val="006937D9"/>
    <w:rsid w:val="00695786"/>
    <w:rsid w:val="006C51B7"/>
    <w:rsid w:val="0070607F"/>
    <w:rsid w:val="00717C32"/>
    <w:rsid w:val="007253DA"/>
    <w:rsid w:val="007323D7"/>
    <w:rsid w:val="0076414A"/>
    <w:rsid w:val="00767DFD"/>
    <w:rsid w:val="0078708B"/>
    <w:rsid w:val="00790281"/>
    <w:rsid w:val="00794D02"/>
    <w:rsid w:val="007A707A"/>
    <w:rsid w:val="007E0FD3"/>
    <w:rsid w:val="007E2931"/>
    <w:rsid w:val="00803828"/>
    <w:rsid w:val="0083211C"/>
    <w:rsid w:val="0083525D"/>
    <w:rsid w:val="00850B60"/>
    <w:rsid w:val="00871C98"/>
    <w:rsid w:val="008743E7"/>
    <w:rsid w:val="008804D6"/>
    <w:rsid w:val="008B6AB6"/>
    <w:rsid w:val="008C3EF5"/>
    <w:rsid w:val="008F4BF0"/>
    <w:rsid w:val="008F7947"/>
    <w:rsid w:val="00940709"/>
    <w:rsid w:val="00942C49"/>
    <w:rsid w:val="009479D3"/>
    <w:rsid w:val="00964BCC"/>
    <w:rsid w:val="009669E8"/>
    <w:rsid w:val="009708EE"/>
    <w:rsid w:val="009837FF"/>
    <w:rsid w:val="009D504C"/>
    <w:rsid w:val="009E559E"/>
    <w:rsid w:val="00A1449A"/>
    <w:rsid w:val="00A22283"/>
    <w:rsid w:val="00A46298"/>
    <w:rsid w:val="00AA401D"/>
    <w:rsid w:val="00AA6EB9"/>
    <w:rsid w:val="00AC7FC9"/>
    <w:rsid w:val="00B02767"/>
    <w:rsid w:val="00B12FA9"/>
    <w:rsid w:val="00B53351"/>
    <w:rsid w:val="00B909CC"/>
    <w:rsid w:val="00B91C62"/>
    <w:rsid w:val="00BA2968"/>
    <w:rsid w:val="00BA5FD7"/>
    <w:rsid w:val="00BB607D"/>
    <w:rsid w:val="00BC1D70"/>
    <w:rsid w:val="00BD7A00"/>
    <w:rsid w:val="00BF53A3"/>
    <w:rsid w:val="00C154AB"/>
    <w:rsid w:val="00C15F53"/>
    <w:rsid w:val="00C33F02"/>
    <w:rsid w:val="00C725D0"/>
    <w:rsid w:val="00C778C1"/>
    <w:rsid w:val="00C87A11"/>
    <w:rsid w:val="00CA0DB8"/>
    <w:rsid w:val="00CA18FB"/>
    <w:rsid w:val="00CB70E0"/>
    <w:rsid w:val="00CC74E0"/>
    <w:rsid w:val="00D11934"/>
    <w:rsid w:val="00D14297"/>
    <w:rsid w:val="00D44507"/>
    <w:rsid w:val="00D64E2B"/>
    <w:rsid w:val="00D65363"/>
    <w:rsid w:val="00D77944"/>
    <w:rsid w:val="00D8688F"/>
    <w:rsid w:val="00DA0C92"/>
    <w:rsid w:val="00DA3355"/>
    <w:rsid w:val="00DB3FDF"/>
    <w:rsid w:val="00DC106E"/>
    <w:rsid w:val="00DC3125"/>
    <w:rsid w:val="00DE307C"/>
    <w:rsid w:val="00DF48C5"/>
    <w:rsid w:val="00E14DB8"/>
    <w:rsid w:val="00E35B5C"/>
    <w:rsid w:val="00E706AC"/>
    <w:rsid w:val="00E74FDA"/>
    <w:rsid w:val="00E76737"/>
    <w:rsid w:val="00E829A5"/>
    <w:rsid w:val="00E9018F"/>
    <w:rsid w:val="00E965C7"/>
    <w:rsid w:val="00EC537E"/>
    <w:rsid w:val="00ED5CB3"/>
    <w:rsid w:val="00EE7696"/>
    <w:rsid w:val="00F1200E"/>
    <w:rsid w:val="00F2059B"/>
    <w:rsid w:val="00F2788C"/>
    <w:rsid w:val="00F4532B"/>
    <w:rsid w:val="00F605FC"/>
    <w:rsid w:val="00F85136"/>
    <w:rsid w:val="00FA6609"/>
    <w:rsid w:val="00FB2386"/>
    <w:rsid w:val="00FC3E84"/>
    <w:rsid w:val="00FD31E6"/>
    <w:rsid w:val="00FE63D8"/>
    <w:rsid w:val="00FF0CBE"/>
    <w:rsid w:val="00FF54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934"/>
  </w:style>
  <w:style w:type="paragraph" w:styleId="1">
    <w:name w:val="heading 1"/>
    <w:basedOn w:val="a"/>
    <w:link w:val="10"/>
    <w:uiPriority w:val="9"/>
    <w:qFormat/>
    <w:rsid w:val="00871C9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71C9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6">
    <w:name w:val="heading 6"/>
    <w:basedOn w:val="a"/>
    <w:link w:val="60"/>
    <w:uiPriority w:val="9"/>
    <w:qFormat/>
    <w:rsid w:val="00871C98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19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11934"/>
    <w:pPr>
      <w:ind w:left="720"/>
      <w:contextualSpacing/>
    </w:pPr>
  </w:style>
  <w:style w:type="paragraph" w:styleId="a5">
    <w:name w:val="No Spacing"/>
    <w:link w:val="a6"/>
    <w:uiPriority w:val="1"/>
    <w:qFormat/>
    <w:rsid w:val="00B91C62"/>
    <w:pPr>
      <w:spacing w:after="0" w:line="240" w:lineRule="auto"/>
    </w:pPr>
    <w:rPr>
      <w:rFonts w:ascii="Calibri" w:eastAsia="Calibri" w:hAnsi="Calibri" w:cs="Calibri"/>
    </w:rPr>
  </w:style>
  <w:style w:type="character" w:customStyle="1" w:styleId="a6">
    <w:name w:val="Без интервала Знак"/>
    <w:link w:val="a5"/>
    <w:uiPriority w:val="1"/>
    <w:locked/>
    <w:rsid w:val="00B91C62"/>
    <w:rPr>
      <w:rFonts w:ascii="Calibri" w:eastAsia="Calibri" w:hAnsi="Calibri" w:cs="Calibri"/>
    </w:rPr>
  </w:style>
  <w:style w:type="character" w:customStyle="1" w:styleId="c2">
    <w:name w:val="c2"/>
    <w:basedOn w:val="a0"/>
    <w:rsid w:val="00FF0CBE"/>
  </w:style>
  <w:style w:type="character" w:styleId="a7">
    <w:name w:val="Hyperlink"/>
    <w:basedOn w:val="a0"/>
    <w:uiPriority w:val="99"/>
    <w:unhideWhenUsed/>
    <w:rsid w:val="00012B5F"/>
    <w:rPr>
      <w:color w:val="0563C1" w:themeColor="hyperlink"/>
      <w:u w:val="single"/>
    </w:rPr>
  </w:style>
  <w:style w:type="paragraph" w:styleId="a8">
    <w:name w:val="Normal (Web)"/>
    <w:basedOn w:val="a"/>
    <w:uiPriority w:val="99"/>
    <w:unhideWhenUsed/>
    <w:rsid w:val="000A25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Emphasis"/>
    <w:basedOn w:val="a0"/>
    <w:uiPriority w:val="20"/>
    <w:qFormat/>
    <w:rsid w:val="000A252B"/>
    <w:rPr>
      <w:i/>
      <w:iCs/>
    </w:rPr>
  </w:style>
  <w:style w:type="paragraph" w:customStyle="1" w:styleId="c1">
    <w:name w:val="c1"/>
    <w:basedOn w:val="a"/>
    <w:rsid w:val="008352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39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396C51"/>
  </w:style>
  <w:style w:type="paragraph" w:styleId="ac">
    <w:name w:val="footer"/>
    <w:basedOn w:val="a"/>
    <w:link w:val="ad"/>
    <w:uiPriority w:val="99"/>
    <w:semiHidden/>
    <w:unhideWhenUsed/>
    <w:rsid w:val="00396C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396C51"/>
  </w:style>
  <w:style w:type="character" w:customStyle="1" w:styleId="c11">
    <w:name w:val="c11"/>
    <w:basedOn w:val="a0"/>
    <w:rsid w:val="00FE63D8"/>
  </w:style>
  <w:style w:type="character" w:customStyle="1" w:styleId="c0">
    <w:name w:val="c0"/>
    <w:basedOn w:val="a0"/>
    <w:rsid w:val="00FE63D8"/>
  </w:style>
  <w:style w:type="character" w:customStyle="1" w:styleId="c12">
    <w:name w:val="c12"/>
    <w:basedOn w:val="a0"/>
    <w:rsid w:val="00FE63D8"/>
  </w:style>
  <w:style w:type="character" w:customStyle="1" w:styleId="c3">
    <w:name w:val="c3"/>
    <w:basedOn w:val="a0"/>
    <w:rsid w:val="00FE63D8"/>
  </w:style>
  <w:style w:type="paragraph" w:customStyle="1" w:styleId="c7">
    <w:name w:val="c7"/>
    <w:basedOn w:val="a"/>
    <w:rsid w:val="00FE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E63D8"/>
  </w:style>
  <w:style w:type="paragraph" w:customStyle="1" w:styleId="c5">
    <w:name w:val="c5"/>
    <w:basedOn w:val="a"/>
    <w:rsid w:val="00FE63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B02767"/>
  </w:style>
  <w:style w:type="paragraph" w:customStyle="1" w:styleId="c25">
    <w:name w:val="c25"/>
    <w:basedOn w:val="a"/>
    <w:rsid w:val="00B02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73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7323D7"/>
  </w:style>
  <w:style w:type="character" w:customStyle="1" w:styleId="c13">
    <w:name w:val="c13"/>
    <w:basedOn w:val="a0"/>
    <w:rsid w:val="007323D7"/>
  </w:style>
  <w:style w:type="paragraph" w:customStyle="1" w:styleId="c27">
    <w:name w:val="c27"/>
    <w:basedOn w:val="a"/>
    <w:rsid w:val="0073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">
    <w:name w:val="c24"/>
    <w:basedOn w:val="a0"/>
    <w:rsid w:val="007323D7"/>
  </w:style>
  <w:style w:type="paragraph" w:customStyle="1" w:styleId="c39">
    <w:name w:val="c39"/>
    <w:basedOn w:val="a"/>
    <w:rsid w:val="007323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7323D7"/>
  </w:style>
  <w:style w:type="character" w:customStyle="1" w:styleId="c15">
    <w:name w:val="c15"/>
    <w:basedOn w:val="a0"/>
    <w:rsid w:val="007323D7"/>
  </w:style>
  <w:style w:type="character" w:customStyle="1" w:styleId="c9">
    <w:name w:val="c9"/>
    <w:basedOn w:val="a0"/>
    <w:rsid w:val="007323D7"/>
  </w:style>
  <w:style w:type="paragraph" w:styleId="ae">
    <w:name w:val="Balloon Text"/>
    <w:basedOn w:val="a"/>
    <w:link w:val="af"/>
    <w:uiPriority w:val="99"/>
    <w:semiHidden/>
    <w:unhideWhenUsed/>
    <w:rsid w:val="00FB23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FB2386"/>
    <w:rPr>
      <w:rFonts w:ascii="Segoe UI" w:hAnsi="Segoe UI" w:cs="Segoe UI"/>
      <w:sz w:val="18"/>
      <w:szCs w:val="18"/>
    </w:rPr>
  </w:style>
  <w:style w:type="character" w:customStyle="1" w:styleId="c18">
    <w:name w:val="c18"/>
    <w:basedOn w:val="a0"/>
    <w:rsid w:val="007E2931"/>
  </w:style>
  <w:style w:type="character" w:customStyle="1" w:styleId="c32">
    <w:name w:val="c32"/>
    <w:basedOn w:val="a0"/>
    <w:rsid w:val="007E2931"/>
  </w:style>
  <w:style w:type="character" w:customStyle="1" w:styleId="c16">
    <w:name w:val="c16"/>
    <w:basedOn w:val="a0"/>
    <w:rsid w:val="007E2931"/>
  </w:style>
  <w:style w:type="character" w:customStyle="1" w:styleId="10">
    <w:name w:val="Заголовок 1 Знак"/>
    <w:basedOn w:val="a0"/>
    <w:link w:val="1"/>
    <w:uiPriority w:val="9"/>
    <w:rsid w:val="00871C9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71C9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71C98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character" w:customStyle="1" w:styleId="file">
    <w:name w:val="file"/>
    <w:basedOn w:val="a0"/>
    <w:rsid w:val="00871C98"/>
  </w:style>
  <w:style w:type="paragraph" w:customStyle="1" w:styleId="search-excerpt">
    <w:name w:val="search-excerpt"/>
    <w:basedOn w:val="a"/>
    <w:rsid w:val="00871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8C3EF5"/>
  </w:style>
  <w:style w:type="character" w:customStyle="1" w:styleId="c35">
    <w:name w:val="c35"/>
    <w:basedOn w:val="a0"/>
    <w:rsid w:val="003C0D95"/>
  </w:style>
  <w:style w:type="character" w:customStyle="1" w:styleId="c10">
    <w:name w:val="c10"/>
    <w:basedOn w:val="a0"/>
    <w:rsid w:val="003C0D95"/>
  </w:style>
  <w:style w:type="paragraph" w:customStyle="1" w:styleId="c26">
    <w:name w:val="c26"/>
    <w:basedOn w:val="a"/>
    <w:rsid w:val="003C0D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1">
    <w:name w:val="c21"/>
    <w:basedOn w:val="a0"/>
    <w:rsid w:val="003C0D95"/>
  </w:style>
  <w:style w:type="character" w:customStyle="1" w:styleId="c19">
    <w:name w:val="c19"/>
    <w:basedOn w:val="a0"/>
    <w:rsid w:val="003C0D95"/>
  </w:style>
  <w:style w:type="character" w:customStyle="1" w:styleId="c28">
    <w:name w:val="c28"/>
    <w:basedOn w:val="a0"/>
    <w:rsid w:val="003C0D95"/>
  </w:style>
  <w:style w:type="character" w:customStyle="1" w:styleId="c23">
    <w:name w:val="c23"/>
    <w:basedOn w:val="a0"/>
    <w:rsid w:val="003C0D9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9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26156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751345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53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4800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105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995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02963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9032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9501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226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58837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7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9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1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6845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318377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97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663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8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5153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316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84579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5686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26828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22848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89132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840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06113937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508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647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35775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759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5733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33291262">
                                          <w:marLeft w:val="0"/>
                                          <w:marRight w:val="0"/>
                                          <w:marTop w:val="0"/>
                                          <w:marBottom w:val="36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40054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25652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04669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61895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16478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33137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dotted" w:sz="6" w:space="4" w:color="7F7F7F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19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0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5</Pages>
  <Words>1478</Words>
  <Characters>8430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Даут</cp:lastModifiedBy>
  <cp:revision>68</cp:revision>
  <cp:lastPrinted>2005-08-11T02:04:00Z</cp:lastPrinted>
  <dcterms:created xsi:type="dcterms:W3CDTF">2023-03-27T07:47:00Z</dcterms:created>
  <dcterms:modified xsi:type="dcterms:W3CDTF">2026-06-09T11:52:00Z</dcterms:modified>
</cp:coreProperties>
</file>