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02E53">
      <w:pPr>
        <w:pBdr>
          <w:bottom w:val="single" w:color="808080" w:sz="2" w:space="3"/>
        </w:pBdr>
        <w:spacing w:after="225" w:line="312" w:lineRule="atLeast"/>
        <w:ind w:right="150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32"/>
          <w:szCs w:val="32"/>
          <w:lang w:eastAsia="ru-RU"/>
        </w:rPr>
        <w:t>Консультация для родителей : «Психологическая служба ДОУ» или «Зачем в детском саду педагог-психолог?»</w:t>
      </w:r>
    </w:p>
    <w:p w14:paraId="68AEB490">
      <w:pPr>
        <w:pStyle w:val="5"/>
        <w:shd w:val="clear" w:color="auto" w:fill="FFFFFF"/>
        <w:spacing w:before="264" w:beforeAutospacing="0" w:after="264" w:afterAutospacing="0"/>
        <w:ind w:firstLine="708" w:firstLineChars="0"/>
        <w:rPr>
          <w:sz w:val="28"/>
          <w:szCs w:val="28"/>
        </w:rPr>
      </w:pPr>
      <w:r>
        <w:rPr>
          <w:sz w:val="28"/>
          <w:szCs w:val="28"/>
        </w:rPr>
        <w:t>Кто он? Чем занимается? И самый главный вопрос, зачем? С моим ребёнком все в порядке и ему психолог не нужен.</w:t>
      </w:r>
    </w:p>
    <w:p w14:paraId="1151EC88">
      <w:pPr>
        <w:pStyle w:val="5"/>
        <w:shd w:val="clear" w:color="auto" w:fill="FFFFFF"/>
        <w:spacing w:before="264" w:beforeAutospacing="0" w:after="264" w:afterAutospacing="0"/>
        <w:rPr>
          <w:sz w:val="28"/>
          <w:szCs w:val="28"/>
        </w:rPr>
      </w:pPr>
      <w:r>
        <w:rPr>
          <w:sz w:val="28"/>
          <w:szCs w:val="28"/>
        </w:rPr>
        <w:br w:type="textWrapping"/>
      </w:r>
      <w:r>
        <w:rPr>
          <w:rFonts w:hint="default"/>
          <w:sz w:val="28"/>
          <w:szCs w:val="28"/>
          <w:lang w:val="ru-RU"/>
        </w:rPr>
        <w:tab/>
      </w:r>
      <w:r>
        <w:rPr>
          <w:sz w:val="28"/>
          <w:szCs w:val="28"/>
        </w:rPr>
        <w:t>Общее заблуждение родителей состоит в том, что психолог навешивает ярлыки психической несостоятельности их детей. Развеивая эти мифы, хотелось бы остановиться на вопросе, чем же занимается психолог в детском саду?</w:t>
      </w:r>
    </w:p>
    <w:p w14:paraId="6DD5DD85">
      <w:pPr>
        <w:ind w:firstLine="708" w:firstLineChars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Многие родители ошибочно полагают, что подобного рода специалист необходим лишь там, где речь идет о наличии психических расстройств. Психолог в саду работает с нормальными детьми и их индивидуальными особенностями, а не отклонениями.</w:t>
      </w:r>
    </w:p>
    <w:p w14:paraId="26B502A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психолога не стоит путать ни с </w:t>
      </w:r>
      <w:r>
        <w:fldChar w:fldCharType="begin"/>
      </w:r>
      <w:r>
        <w:instrText xml:space="preserve"> HYPERLINK "http://www.pandia.ru/text/category/psihiatriya/" \o "Психиатрия"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психиатром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ни с невропатологом, ни с любым другим врачом – это не медицинская специальность. Детский психолог не ставит диагноз, не назначает лечение. Обратите внимание на сочетание слов: педагог-психолог. В первую очередь педагог.  Он может только посоветовать консультацию у того или иного специалиста. </w:t>
      </w:r>
    </w:p>
    <w:p w14:paraId="4283CA62">
      <w:pPr>
        <w:ind w:firstLine="708" w:firstLineChars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Цель работы психолога в ДОУ – сохранение и укрепление психологического здоровья детей, их гармоничное развитие в условиях ДОУ, создания наиболее благоприятных условий для развития и воспитания каждого ребенка,  а также оказание своевременной </w:t>
      </w:r>
      <w:r>
        <w:fldChar w:fldCharType="begin"/>
      </w:r>
      <w:r>
        <w:instrText xml:space="preserve"> HYPERLINK "http://www.pandia.ru/text/category/pomoshmz_detyam/" \o "Помощь детям"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помощи детям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родителям и педагогам в решении психологических проблем развития, возникающих в различных жизненных ситуациях. </w:t>
      </w:r>
    </w:p>
    <w:p w14:paraId="643C7C6F">
      <w:pPr>
        <w:pStyle w:val="5"/>
        <w:shd w:val="clear" w:color="auto" w:fill="FFFFFF"/>
        <w:spacing w:before="264" w:beforeAutospacing="0" w:after="264" w:afterAutospacing="0"/>
        <w:ind w:firstLine="708" w:firstLineChars="0"/>
        <w:rPr>
          <w:sz w:val="28"/>
          <w:szCs w:val="28"/>
        </w:rPr>
      </w:pPr>
      <w:r>
        <w:rPr>
          <w:sz w:val="28"/>
          <w:szCs w:val="28"/>
        </w:rPr>
        <w:t>Детский психолог - специалист, который помогает взрослым понять, что происходит с их ребенком и c ними. В процессе общения психолог помогает родителю (педагогу или ребенку) осознать свою проблему, понять ее причины и найти решение.</w:t>
      </w:r>
    </w:p>
    <w:p w14:paraId="7F7E97AB">
      <w:pPr>
        <w:pStyle w:val="5"/>
        <w:shd w:val="clear" w:color="auto" w:fill="FFFFFF"/>
        <w:spacing w:before="264" w:beforeAutospacing="0" w:after="264" w:afterAutospacing="0"/>
        <w:ind w:firstLine="708" w:firstLineChars="0"/>
        <w:rPr>
          <w:sz w:val="28"/>
          <w:szCs w:val="28"/>
        </w:rPr>
      </w:pPr>
      <w:r>
        <w:rPr>
          <w:sz w:val="28"/>
          <w:szCs w:val="28"/>
        </w:rPr>
        <w:t>Родители, дети которых проходят психологическое тестирование, часто волнуются, что результаты станут известны другим людям. Знайте, одна из этических профессиональных норм психологов – это конфиденциальность. Никаких имён. Вся информация по результатам психологического тестирования ребёнка передаётся родителям в устной (или письменной) форме при индивидуальной беседе.</w:t>
      </w:r>
    </w:p>
    <w:p w14:paraId="368D8A29">
      <w:pPr>
        <w:pStyle w:val="5"/>
        <w:shd w:val="clear" w:color="auto" w:fill="FFFFFF"/>
        <w:spacing w:before="264" w:beforeAutospacing="0" w:after="264" w:afterAutospacing="0"/>
        <w:ind w:firstLine="708" w:firstLineChars="0"/>
        <w:rPr>
          <w:sz w:val="28"/>
          <w:szCs w:val="28"/>
        </w:rPr>
      </w:pPr>
      <w:r>
        <w:rPr>
          <w:sz w:val="28"/>
          <w:szCs w:val="28"/>
        </w:rPr>
        <w:t>Поступая в ДОУ родители (законные представители) подписывают СОГЛАСИЕ на психологическое сопровождение ребенка. Родители имеют право отказаться от психологического сопровождения ребенка в детском саду.</w:t>
      </w:r>
    </w:p>
    <w:p w14:paraId="0F858C90">
      <w:pPr>
        <w:pStyle w:val="5"/>
        <w:shd w:val="clear" w:color="auto" w:fill="FFFFFF"/>
        <w:spacing w:before="264" w:beforeAutospacing="0" w:after="264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Основные </w:t>
      </w:r>
      <w:r>
        <w:fldChar w:fldCharType="begin"/>
      </w:r>
      <w:r>
        <w:instrText xml:space="preserve"> HYPERLINK "http://www.pandia.ru/text/category/vidi_deyatelmznosti/" \o "Виды деятельности" </w:instrText>
      </w:r>
      <w:r>
        <w:fldChar w:fldCharType="separate"/>
      </w:r>
      <w:r>
        <w:rPr>
          <w:rStyle w:val="4"/>
          <w:b/>
          <w:bCs/>
          <w:color w:val="auto"/>
          <w:sz w:val="28"/>
          <w:szCs w:val="28"/>
        </w:rPr>
        <w:t>виды деятельности</w:t>
      </w:r>
      <w:r>
        <w:rPr>
          <w:rStyle w:val="4"/>
          <w:b/>
          <w:bCs/>
          <w:color w:val="auto"/>
          <w:sz w:val="28"/>
          <w:szCs w:val="28"/>
        </w:rPr>
        <w:fldChar w:fldCharType="end"/>
      </w:r>
      <w:r>
        <w:rPr>
          <w:b/>
          <w:bCs/>
          <w:sz w:val="28"/>
          <w:szCs w:val="28"/>
        </w:rPr>
        <w:t> педагога-психолога ДОУ.</w:t>
      </w:r>
    </w:p>
    <w:p w14:paraId="116E33AD">
      <w:pPr>
        <w:pStyle w:val="5"/>
        <w:numPr>
          <w:ilvl w:val="0"/>
          <w:numId w:val="1"/>
        </w:numPr>
        <w:shd w:val="clear" w:color="auto" w:fill="FFFFFF"/>
        <w:spacing w:before="264" w:beforeAutospacing="0" w:after="264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Психодиагностика</w:t>
      </w:r>
    </w:p>
    <w:p w14:paraId="4BC132A3">
      <w:pPr>
        <w:pStyle w:val="5"/>
        <w:shd w:val="clear" w:color="auto" w:fill="FFFFFF"/>
        <w:spacing w:before="264" w:beforeAutospacing="0" w:after="264" w:afterAutospacing="0"/>
        <w:rPr>
          <w:sz w:val="28"/>
          <w:szCs w:val="28"/>
        </w:rPr>
      </w:pPr>
      <w:r>
        <w:rPr>
          <w:sz w:val="28"/>
          <w:szCs w:val="28"/>
        </w:rPr>
        <w:t>Цель: получение информации об уровне психического развития детей, выявление условий, препятствующих полноценному развитию и становлению личности ребёнка-дошкольника.</w:t>
      </w:r>
    </w:p>
    <w:p w14:paraId="4DC0794C">
      <w:pPr>
        <w:pStyle w:val="5"/>
        <w:shd w:val="clear" w:color="auto" w:fill="FFFFFF"/>
        <w:spacing w:before="264" w:beforeAutospacing="0" w:after="264" w:afterAutospacing="0"/>
        <w:rPr>
          <w:sz w:val="28"/>
          <w:szCs w:val="28"/>
        </w:rPr>
      </w:pPr>
      <w:r>
        <w:rPr>
          <w:sz w:val="28"/>
          <w:szCs w:val="28"/>
        </w:rPr>
        <w:t>Предметом психодиагностики являются индивидуально-возрастные особенности детей, причины нарушений и отклонений в их психическом состоянии. Психодиагностика позволяет оценить соответствие уровня </w:t>
      </w:r>
      <w:r>
        <w:fldChar w:fldCharType="begin"/>
      </w:r>
      <w:r>
        <w:instrText xml:space="preserve"> HYPERLINK "http://www.pandia.ru/text/category/razvitie_rebenka/" \o "Развитие ребенка" </w:instrText>
      </w:r>
      <w:r>
        <w:fldChar w:fldCharType="separate"/>
      </w:r>
      <w:r>
        <w:rPr>
          <w:rStyle w:val="4"/>
          <w:color w:val="auto"/>
          <w:sz w:val="28"/>
          <w:szCs w:val="28"/>
        </w:rPr>
        <w:t>развития ребенка</w:t>
      </w:r>
      <w:r>
        <w:rPr>
          <w:rStyle w:val="4"/>
          <w:color w:val="auto"/>
          <w:sz w:val="28"/>
          <w:szCs w:val="28"/>
        </w:rPr>
        <w:fldChar w:fldCharType="end"/>
      </w:r>
      <w:r>
        <w:rPr>
          <w:sz w:val="28"/>
          <w:szCs w:val="28"/>
        </w:rPr>
        <w:t> возрастным нормам, предупредить и скорректировать возможные отклонения. Также проводится диагностика возможных проблем в обучении и воспитании ребенка.</w:t>
      </w:r>
    </w:p>
    <w:p w14:paraId="6BFA2988">
      <w:pPr>
        <w:pStyle w:val="5"/>
        <w:numPr>
          <w:ilvl w:val="0"/>
          <w:numId w:val="1"/>
        </w:numPr>
        <w:shd w:val="clear" w:color="auto" w:fill="FFFFFF"/>
        <w:spacing w:before="264" w:beforeAutospacing="0" w:after="264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Психопрофилактика</w:t>
      </w:r>
    </w:p>
    <w:p w14:paraId="771826D6">
      <w:pPr>
        <w:pStyle w:val="5"/>
        <w:shd w:val="clear" w:color="auto" w:fill="FFFFFF"/>
        <w:spacing w:before="264" w:beforeAutospacing="0" w:after="264" w:afterAutospacing="0"/>
        <w:rPr>
          <w:sz w:val="28"/>
          <w:szCs w:val="28"/>
        </w:rPr>
      </w:pPr>
      <w:r>
        <w:rPr>
          <w:sz w:val="28"/>
          <w:szCs w:val="28"/>
        </w:rPr>
        <w:t>Цель: предотвращение возможных проблем в развитии и взаимодействии участников воспитательно-образовательного процесса.</w:t>
      </w:r>
    </w:p>
    <w:p w14:paraId="7496D740">
      <w:pPr>
        <w:pStyle w:val="5"/>
        <w:shd w:val="clear" w:color="auto" w:fill="FFFFFF"/>
        <w:spacing w:before="264" w:beforeAutospacing="0" w:after="264" w:afterAutospacing="0"/>
        <w:rPr>
          <w:sz w:val="28"/>
          <w:szCs w:val="28"/>
        </w:rPr>
      </w:pPr>
      <w:r>
        <w:rPr>
          <w:sz w:val="28"/>
          <w:szCs w:val="28"/>
        </w:rPr>
        <w:t>Психолог должен стараться прогнозировать возможность появления проблем и проводить работу в направлении их предупреждения. Важно предупреждать возможные осложнения и отклонения в психическом развитии и становлении личности детей.</w:t>
      </w:r>
    </w:p>
    <w:p w14:paraId="59CCA7A9">
      <w:pPr>
        <w:pStyle w:val="5"/>
        <w:numPr>
          <w:ilvl w:val="0"/>
          <w:numId w:val="1"/>
        </w:numPr>
        <w:shd w:val="clear" w:color="auto" w:fill="FFFFFF"/>
        <w:spacing w:before="264" w:beforeAutospacing="0" w:after="264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Коррекционная и развивающая работа.</w:t>
      </w:r>
    </w:p>
    <w:p w14:paraId="1B48F083">
      <w:pPr>
        <w:pStyle w:val="5"/>
        <w:shd w:val="clear" w:color="auto" w:fill="FFFFFF"/>
        <w:spacing w:before="264" w:beforeAutospacing="0" w:after="264" w:afterAutospacing="0"/>
        <w:rPr>
          <w:sz w:val="28"/>
          <w:szCs w:val="28"/>
        </w:rPr>
      </w:pPr>
      <w:r>
        <w:rPr>
          <w:sz w:val="28"/>
          <w:szCs w:val="28"/>
        </w:rPr>
        <w:t>Цель: создание условий для раскрытия потенциальных возможностей ребенка, коррекция отклонений психического развития.</w:t>
      </w:r>
    </w:p>
    <w:p w14:paraId="583F9D91">
      <w:pPr>
        <w:pStyle w:val="5"/>
        <w:shd w:val="clear" w:color="auto" w:fill="FFFFFF"/>
        <w:spacing w:before="264" w:beforeAutospacing="0" w:after="264" w:afterAutospacing="0"/>
        <w:rPr>
          <w:sz w:val="28"/>
          <w:szCs w:val="28"/>
        </w:rPr>
      </w:pPr>
      <w:r>
        <w:rPr>
          <w:sz w:val="28"/>
          <w:szCs w:val="28"/>
        </w:rPr>
        <w:t>Задача </w:t>
      </w:r>
      <w:r>
        <w:fldChar w:fldCharType="begin"/>
      </w:r>
      <w:r>
        <w:instrText xml:space="preserve"> HYPERLINK "http://www.pandia.ru/text/category/korrektcionnaya_rabota/" \o "Коррекционная работа" </w:instrText>
      </w:r>
      <w:r>
        <w:fldChar w:fldCharType="separate"/>
      </w:r>
      <w:r>
        <w:rPr>
          <w:rStyle w:val="4"/>
          <w:color w:val="auto"/>
          <w:sz w:val="28"/>
          <w:szCs w:val="28"/>
        </w:rPr>
        <w:t>коррекционной работы</w:t>
      </w:r>
      <w:r>
        <w:rPr>
          <w:rStyle w:val="4"/>
          <w:color w:val="auto"/>
          <w:sz w:val="28"/>
          <w:szCs w:val="28"/>
        </w:rPr>
        <w:fldChar w:fldCharType="end"/>
      </w:r>
      <w:r>
        <w:rPr>
          <w:sz w:val="28"/>
          <w:szCs w:val="28"/>
        </w:rPr>
        <w:t> приблизить уровень психического развития ребенка к определенному возрастному эталону психического развития. В развивающей работе психолог ориентируется на средневозрастные нормы развития для создания таких условий, в которых ребенок сможет подняться на оптимальный для него уровень развития.</w:t>
      </w:r>
    </w:p>
    <w:p w14:paraId="1B8CA490">
      <w:pPr>
        <w:pStyle w:val="5"/>
        <w:numPr>
          <w:ilvl w:val="0"/>
          <w:numId w:val="1"/>
        </w:numPr>
        <w:shd w:val="clear" w:color="auto" w:fill="FFFFFF"/>
        <w:spacing w:before="264" w:beforeAutospacing="0" w:after="264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Психологическое консультирование</w:t>
      </w:r>
    </w:p>
    <w:p w14:paraId="7D91D677">
      <w:pPr>
        <w:pStyle w:val="5"/>
        <w:shd w:val="clear" w:color="auto" w:fill="FFFFFF"/>
        <w:spacing w:before="264" w:beforeAutospacing="0" w:after="264" w:afterAutospacing="0"/>
        <w:rPr>
          <w:sz w:val="28"/>
          <w:szCs w:val="28"/>
        </w:rPr>
      </w:pPr>
      <w:r>
        <w:rPr>
          <w:sz w:val="28"/>
          <w:szCs w:val="28"/>
        </w:rPr>
        <w:t>Цель: оптимизация взаимодействия участников воспитательно-образовательного процесса и оказание им </w:t>
      </w:r>
      <w:r>
        <w:fldChar w:fldCharType="begin"/>
      </w:r>
      <w:r>
        <w:instrText xml:space="preserve"> HYPERLINK "http://www.pandia.ru/text/category/psihologicheskaya_pomoshmz/" \o "Психологическая помощь" </w:instrText>
      </w:r>
      <w:r>
        <w:fldChar w:fldCharType="separate"/>
      </w:r>
      <w:r>
        <w:rPr>
          <w:rStyle w:val="4"/>
          <w:color w:val="auto"/>
          <w:sz w:val="28"/>
          <w:szCs w:val="28"/>
        </w:rPr>
        <w:t>психологической помощи</w:t>
      </w:r>
      <w:r>
        <w:rPr>
          <w:rStyle w:val="4"/>
          <w:color w:val="auto"/>
          <w:sz w:val="28"/>
          <w:szCs w:val="28"/>
        </w:rPr>
        <w:fldChar w:fldCharType="end"/>
      </w:r>
      <w:r>
        <w:rPr>
          <w:sz w:val="28"/>
          <w:szCs w:val="28"/>
        </w:rPr>
        <w:t> при выстраивании и реализации индивидуальной программы воспитания и развития.</w:t>
      </w:r>
    </w:p>
    <w:p w14:paraId="5EDD8F3C">
      <w:pPr>
        <w:pStyle w:val="5"/>
        <w:shd w:val="clear" w:color="auto" w:fill="FFFFFF"/>
        <w:spacing w:before="264" w:beforeAutospacing="0" w:after="264" w:afterAutospacing="0"/>
        <w:rPr>
          <w:sz w:val="28"/>
          <w:szCs w:val="28"/>
        </w:rPr>
      </w:pPr>
      <w:r>
        <w:rPr>
          <w:sz w:val="28"/>
          <w:szCs w:val="28"/>
        </w:rPr>
        <w:t>Психологическое консультирование состоит в оказании психологической помощи при решении проблем, с которыми обращаются родители, воспитатели и администрация ДОУ. Но данные проблемные ситуации рассматриваются только по отношению к ребенку, поскольку главная задача работы педагога-психолога в детском саду – это сохранение и укрепление психического здоровья малыша.</w:t>
      </w:r>
    </w:p>
    <w:p w14:paraId="74CCE24F">
      <w:pPr>
        <w:pStyle w:val="5"/>
        <w:numPr>
          <w:ilvl w:val="0"/>
          <w:numId w:val="1"/>
        </w:numPr>
        <w:shd w:val="clear" w:color="auto" w:fill="FFFFFF"/>
        <w:spacing w:before="264" w:beforeAutospacing="0" w:after="264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Психологическое просвещение и обучение</w:t>
      </w:r>
    </w:p>
    <w:p w14:paraId="7312F804">
      <w:pPr>
        <w:pStyle w:val="5"/>
        <w:shd w:val="clear" w:color="auto" w:fill="FFFFFF"/>
        <w:spacing w:before="264" w:beforeAutospacing="0" w:after="264" w:afterAutospacing="0"/>
        <w:rPr>
          <w:sz w:val="28"/>
          <w:szCs w:val="28"/>
        </w:rPr>
      </w:pPr>
      <w:r>
        <w:rPr>
          <w:sz w:val="28"/>
          <w:szCs w:val="28"/>
        </w:rPr>
        <w:t>Цель: создание условий для повышения психологической компетентности педагогов, администрации ДОУ и родителей.</w:t>
      </w:r>
    </w:p>
    <w:p w14:paraId="39C1B374">
      <w:pPr>
        <w:pStyle w:val="5"/>
        <w:shd w:val="clear" w:color="auto" w:fill="FFFFFF"/>
        <w:spacing w:before="264" w:beforeAutospacing="0" w:after="264" w:afterAutospacing="0"/>
        <w:rPr>
          <w:sz w:val="28"/>
          <w:szCs w:val="28"/>
        </w:rPr>
      </w:pPr>
      <w:r>
        <w:rPr>
          <w:sz w:val="28"/>
          <w:szCs w:val="28"/>
        </w:rPr>
        <w:t>Данное направление заключается в приобщении всех участников педагогического процесса к психологическим знаниям по вопросам детской психологии. Основной смысл психологического просвещения – знакомство педагогов, родителей с основными закономерностями и условиями благоприятного психического развития ребенка, а также формирование потребности в психологических знаниях и желание использовать их в работе с ребенком.</w:t>
      </w:r>
    </w:p>
    <w:p w14:paraId="7AB58660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Когда и по какому поводу следует  обращаться к педагогу-психологу:</w:t>
      </w:r>
    </w:p>
    <w:p w14:paraId="20F0F97A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 какими проблемами можно обратиться к психологу ДОУ:</w:t>
      </w:r>
    </w:p>
    <w:p w14:paraId="579F86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социальные ситуации: ребенок идет в детский сад или школу, развод родителей, конфликты в семье, появление нового члена семьи, случаи насилия над ребенком, серьезная болезнь ребенка или кого-то из близких людей, переезд на новое место жительства патологические (вредные) привычки, вопросы  по воспитанию ребенка, детско-родительские отношения, беспомощность родителей, потеря контроля над ситуацией и т.д.;</w:t>
      </w:r>
    </w:p>
    <w:p w14:paraId="1DFE6E0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трудности в эмоционально-волевом  развитии: агрессия, замкнутость, капризность, застенчивость, повышенная обидчивость, упрямство, страхи и тревожность ребенка; проблемы поведения;</w:t>
      </w:r>
    </w:p>
    <w:p w14:paraId="44CF81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возрастные особенности развития детей: кризис 3 –х лет, кризис 7 –и лет, ведущий вид деятельности и т.д.;</w:t>
      </w:r>
    </w:p>
    <w:p w14:paraId="67994A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проблемы общения со сверстниками; сложности коммуникации;</w:t>
      </w:r>
    </w:p>
    <w:p w14:paraId="7ED720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образовательные трудности: уровень развития психических процессов (память, внимание, мышление), трудности освоения программы (неустойчивость внимания, трудности запоминания и пересказа, сложности с концентрацией внимания и пр.)</w:t>
      </w:r>
    </w:p>
    <w:p w14:paraId="1E19828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задержка психического развития, аутизм и др.</w:t>
      </w:r>
    </w:p>
    <w:p w14:paraId="53B1F96B">
      <w:pPr>
        <w:shd w:val="clear" w:color="auto" w:fill="FFFFFF"/>
        <w:spacing w:before="264" w:after="264" w:line="240" w:lineRule="auto"/>
        <w:ind w:firstLine="708" w:firstLineChars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Очень важно, чтобы, вы, родители понимали: что психолог  призван быть на стороне ребёнка.</w:t>
      </w:r>
    </w:p>
    <w:p w14:paraId="6DBA5F6D">
      <w:pPr>
        <w:shd w:val="clear" w:color="auto" w:fill="FFFFFF"/>
        <w:spacing w:before="264" w:after="264" w:line="240" w:lineRule="auto"/>
        <w:ind w:firstLine="708" w:firstLineChars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 сожалению, невозможно решить психологические проблемы детей только в условиях детского сада. Без участия родителей такая работа будет лишена всякого смысла. Именно поэтому важнейшим фактором, определяющим успешное решение проблемной ситуации является желание родителей взаимодействовать с психологом, педагогическим коллективом. Только совместная работа может привести к благополучному результату.</w:t>
      </w:r>
    </w:p>
    <w:p w14:paraId="21EBC578">
      <w:pPr>
        <w:shd w:val="clear" w:color="auto" w:fill="FFFFFF"/>
        <w:spacing w:before="264" w:after="264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Но было бы неверно думать, что психолога нужно посещать только в случаях проблемных ситуаций. Если у вас в семье царит любовь и согласие и нет проблем, желательно просто прийти, чтобы выявить потенциальные возможности вашего ребенка: к чему он более способен, как лучше развить в нем гармоничную личность. У психолога, вы получите нужную и полезную информацию.</w:t>
      </w:r>
    </w:p>
    <w:p w14:paraId="361046E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Психическое здоровье ребенка в первую очередь зависит от родителей!</w:t>
      </w:r>
    </w:p>
    <w:p w14:paraId="5A06DF07">
      <w:pPr>
        <w:pStyle w:val="5"/>
        <w:shd w:val="clear" w:color="auto" w:fill="FFFFFF"/>
        <w:spacing w:before="264" w:beforeAutospacing="0" w:after="264" w:afterAutospacing="0"/>
        <w:rPr>
          <w:rFonts w:ascii="Helvetica" w:hAnsi="Helvetica" w:cs="Helvetica"/>
          <w:color w:val="000000"/>
          <w:sz w:val="23"/>
          <w:szCs w:val="23"/>
        </w:rPr>
      </w:pPr>
    </w:p>
    <w:p w14:paraId="52548D9C">
      <w:bookmarkStart w:id="0" w:name="_GoBack"/>
      <w:bookmarkEnd w:id="0"/>
    </w:p>
    <w:sectPr>
      <w:pgSz w:w="11906" w:h="16838"/>
      <w:pgMar w:top="694" w:right="525" w:bottom="524" w:left="6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C547C4"/>
    <w:multiLevelType w:val="multilevel"/>
    <w:tmpl w:val="0BC547C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24431A"/>
    <w:multiLevelType w:val="multilevel"/>
    <w:tmpl w:val="3624431A"/>
    <w:lvl w:ilvl="0" w:tentative="0">
      <w:start w:val="1"/>
      <w:numFmt w:val="decimal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DFC"/>
    <w:rsid w:val="009F5DFC"/>
    <w:rsid w:val="00BC4ABB"/>
    <w:rsid w:val="00C40FAA"/>
    <w:rsid w:val="00D057FE"/>
    <w:rsid w:val="00F442B0"/>
    <w:rsid w:val="6254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879</Words>
  <Characters>6311</Characters>
  <Lines>55</Lines>
  <Paragraphs>15</Paragraphs>
  <TotalTime>4</TotalTime>
  <ScaleCrop>false</ScaleCrop>
  <LinksUpToDate>false</LinksUpToDate>
  <CharactersWithSpaces>7240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2022-01-28T07:43:00Z</dcterms:created>
  <dc:creator>asus</dc:creator>
  <cp:lastModifiedBy>1</cp:lastModifiedBy>
  <cp:lastPrinted>2026-09-02T18:23:24Z</cp:lastPrinted>
  <dcterms:modified xsi:type="dcterms:W3CDTF">2026-09-02T18:24:18Z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eyJoZGlkIjoiMThkOWMyOWYxOWZmMTlkNzVmOGI2ZGY2MjZkN2NmYzcifQ==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76D516E4A1124A9B851FD756F99C1690_12</vt:lpwstr>
  </property>
</Properties>
</file>